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EF106C" w14:textId="77777777" w:rsidR="00090246" w:rsidRPr="00BE030E" w:rsidRDefault="00090246" w:rsidP="00090246">
      <w:pPr>
        <w:jc w:val="center"/>
        <w:rPr>
          <w:b/>
          <w:sz w:val="49"/>
        </w:rPr>
      </w:pPr>
      <w:bookmarkStart w:id="0" w:name="_GoBack"/>
      <w:bookmarkEnd w:id="0"/>
    </w:p>
    <w:p w14:paraId="7B55F312" w14:textId="77777777" w:rsidR="00090246" w:rsidRPr="00BE030E" w:rsidRDefault="00090246" w:rsidP="00090246">
      <w:pPr>
        <w:jc w:val="center"/>
        <w:rPr>
          <w:b/>
          <w:sz w:val="49"/>
        </w:rPr>
      </w:pPr>
    </w:p>
    <w:p w14:paraId="2B5AF2D9" w14:textId="77777777" w:rsidR="006F03A4" w:rsidRPr="00BE030E" w:rsidRDefault="00DA4312">
      <w:pPr>
        <w:jc w:val="center"/>
        <w:rPr>
          <w:b/>
          <w:sz w:val="32"/>
        </w:rPr>
      </w:pPr>
      <w:r w:rsidRPr="00BE030E">
        <w:rPr>
          <w:b/>
          <w:sz w:val="32"/>
        </w:rPr>
        <w:t>Instructions to setting up the</w:t>
      </w:r>
    </w:p>
    <w:p w14:paraId="5B234BAB" w14:textId="77777777" w:rsidR="006F03A4" w:rsidRPr="00BE030E" w:rsidRDefault="00DA4312">
      <w:pPr>
        <w:jc w:val="center"/>
        <w:rPr>
          <w:b/>
          <w:color w:val="0070C0"/>
          <w:sz w:val="49"/>
        </w:rPr>
      </w:pPr>
      <w:r w:rsidRPr="00BE030E">
        <w:rPr>
          <w:b/>
          <w:color w:val="0070C0"/>
          <w:sz w:val="49"/>
        </w:rPr>
        <w:t>Robot</w:t>
      </w:r>
    </w:p>
    <w:p w14:paraId="741ABAFB" w14:textId="77777777" w:rsidR="00090246" w:rsidRPr="00BE030E" w:rsidRDefault="00090246" w:rsidP="00090246">
      <w:pPr>
        <w:jc w:val="center"/>
        <w:rPr>
          <w:b/>
          <w:sz w:val="49"/>
        </w:rPr>
      </w:pPr>
    </w:p>
    <w:p w14:paraId="4084238C" w14:textId="77777777" w:rsidR="00090246" w:rsidRPr="00BE030E" w:rsidRDefault="00090246" w:rsidP="00090246">
      <w:pPr>
        <w:jc w:val="center"/>
      </w:pPr>
    </w:p>
    <w:p w14:paraId="28548F26" w14:textId="77777777" w:rsidR="00090246" w:rsidRPr="00BE030E" w:rsidRDefault="00090246" w:rsidP="00090246">
      <w:pPr>
        <w:jc w:val="center"/>
      </w:pPr>
    </w:p>
    <w:p w14:paraId="4F045DC0" w14:textId="77777777" w:rsidR="00090246" w:rsidRPr="00BE030E" w:rsidRDefault="00090246" w:rsidP="00090246">
      <w:pPr>
        <w:jc w:val="center"/>
      </w:pPr>
    </w:p>
    <w:p w14:paraId="758D6A62" w14:textId="77777777" w:rsidR="006F03A4" w:rsidRPr="00BE030E" w:rsidRDefault="00DA4312">
      <w:pPr>
        <w:jc w:val="center"/>
      </w:pPr>
      <w:r w:rsidRPr="00BE030E">
        <w:t>Project</w:t>
      </w:r>
    </w:p>
    <w:p w14:paraId="4D37376C" w14:textId="77777777" w:rsidR="00090246" w:rsidRPr="00BE030E" w:rsidRDefault="00090246" w:rsidP="00090246">
      <w:pPr>
        <w:jc w:val="center"/>
      </w:pPr>
    </w:p>
    <w:p w14:paraId="5A5613F5" w14:textId="77777777" w:rsidR="006F03A4" w:rsidRPr="00BE030E" w:rsidRDefault="00DA4312">
      <w:pPr>
        <w:jc w:val="center"/>
      </w:pPr>
      <w:r w:rsidRPr="00BE030E">
        <w:t>Easy Scalable, Low-Cost Open Source Magnetic Field Detection System for Evaluating Low-Field MRI Magnets using a Motion Tracked Robot</w:t>
      </w:r>
    </w:p>
    <w:p w14:paraId="33488328" w14:textId="77777777" w:rsidR="00090246" w:rsidRPr="00BE030E" w:rsidRDefault="00090246" w:rsidP="00090246">
      <w:pPr>
        <w:spacing w:after="160" w:line="259" w:lineRule="auto"/>
        <w:jc w:val="center"/>
      </w:pPr>
    </w:p>
    <w:p w14:paraId="7FDC779C" w14:textId="77777777" w:rsidR="00090246" w:rsidRPr="00BE030E" w:rsidRDefault="00090246" w:rsidP="00090246">
      <w:pPr>
        <w:spacing w:after="160" w:line="259" w:lineRule="auto"/>
        <w:jc w:val="center"/>
      </w:pPr>
    </w:p>
    <w:p w14:paraId="47E592F5" w14:textId="77777777" w:rsidR="006F03A4" w:rsidRPr="00BE030E" w:rsidRDefault="00DA4312">
      <w:pPr>
        <w:spacing w:after="160" w:line="259" w:lineRule="auto"/>
        <w:jc w:val="center"/>
      </w:pPr>
      <w:r w:rsidRPr="00BE030E">
        <w:t>Pavel Povolni</w:t>
      </w:r>
    </w:p>
    <w:p w14:paraId="4D43A170" w14:textId="77777777" w:rsidR="006F03A4" w:rsidRPr="00BE030E" w:rsidRDefault="00DA4312">
      <w:pPr>
        <w:spacing w:after="160" w:line="259" w:lineRule="auto"/>
        <w:jc w:val="center"/>
      </w:pPr>
      <w:r w:rsidRPr="00BE030E">
        <w:t>October 2024</w:t>
      </w:r>
    </w:p>
    <w:p w14:paraId="369516C3" w14:textId="77777777" w:rsidR="00376070" w:rsidRPr="00BE030E" w:rsidRDefault="00376070" w:rsidP="00090246">
      <w:pPr>
        <w:spacing w:after="160" w:line="259" w:lineRule="auto"/>
        <w:jc w:val="center"/>
      </w:pPr>
      <w:r w:rsidRPr="00BE030E">
        <w:rPr>
          <w:noProof/>
        </w:rPr>
        <w:drawing>
          <wp:inline distT="0" distB="0" distL="0" distR="0" wp14:anchorId="237B80B2" wp14:editId="5404E0BD">
            <wp:extent cx="4591050" cy="344901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0470" b="47273"/>
                    <a:stretch/>
                  </pic:blipFill>
                  <pic:spPr bwMode="auto">
                    <a:xfrm>
                      <a:off x="0" y="0"/>
                      <a:ext cx="4604247" cy="3458924"/>
                    </a:xfrm>
                    <a:prstGeom prst="rect">
                      <a:avLst/>
                    </a:prstGeom>
                    <a:noFill/>
                    <a:ln>
                      <a:noFill/>
                    </a:ln>
                    <a:extLst>
                      <a:ext uri="{53640926-AAD7-44D8-BBD7-CCE9431645EC}">
                        <a14:shadowObscured xmlns:a14="http://schemas.microsoft.com/office/drawing/2010/main"/>
                      </a:ext>
                    </a:extLst>
                  </pic:spPr>
                </pic:pic>
              </a:graphicData>
            </a:graphic>
          </wp:inline>
        </w:drawing>
      </w:r>
    </w:p>
    <w:p w14:paraId="1096FED9" w14:textId="77777777" w:rsidR="00090246" w:rsidRPr="00BE030E" w:rsidRDefault="00090246">
      <w:pPr>
        <w:spacing w:after="160" w:line="259" w:lineRule="auto"/>
      </w:pPr>
      <w:r w:rsidRPr="00BE030E">
        <w:br w:type="page"/>
      </w:r>
    </w:p>
    <w:sdt>
      <w:sdtPr>
        <w:rPr>
          <w:rFonts w:asciiTheme="minorHAnsi" w:eastAsiaTheme="minorHAnsi" w:hAnsiTheme="minorHAnsi" w:cstheme="minorBidi"/>
          <w:color w:val="auto"/>
          <w:sz w:val="22"/>
          <w:szCs w:val="22"/>
          <w:lang w:eastAsia="en-US"/>
        </w:rPr>
        <w:id w:val="372737571"/>
        <w:docPartObj>
          <w:docPartGallery w:val="Table of Contents"/>
          <w:docPartUnique/>
        </w:docPartObj>
      </w:sdtPr>
      <w:sdtEndPr>
        <w:rPr>
          <w:b/>
          <w:bCs/>
        </w:rPr>
      </w:sdtEndPr>
      <w:sdtContent>
        <w:p w14:paraId="0BBB93AA" w14:textId="77777777" w:rsidR="006F03A4" w:rsidRPr="00BE030E" w:rsidRDefault="00DA4312">
          <w:pPr>
            <w:pStyle w:val="Inhaltsverzeichnisberschrift"/>
          </w:pPr>
          <w:r w:rsidRPr="00BE030E">
            <w:t>Content</w:t>
          </w:r>
        </w:p>
        <w:p w14:paraId="361CA984" w14:textId="5499CB42" w:rsidR="0031163D" w:rsidRDefault="00FE65AB">
          <w:pPr>
            <w:pStyle w:val="Verzeichnis1"/>
            <w:tabs>
              <w:tab w:val="left" w:pos="440"/>
              <w:tab w:val="right" w:leader="dot" w:pos="9016"/>
            </w:tabs>
            <w:rPr>
              <w:rFonts w:eastAsiaTheme="minorEastAsia"/>
              <w:noProof/>
              <w:lang w:val="de-DE" w:eastAsia="de-DE"/>
            </w:rPr>
          </w:pPr>
          <w:r w:rsidRPr="00BE030E">
            <w:fldChar w:fldCharType="begin"/>
          </w:r>
          <w:r w:rsidR="00DA4312" w:rsidRPr="00BE030E">
            <w:instrText xml:space="preserve"> TOC \o "1-3" \h \z \u </w:instrText>
          </w:r>
          <w:r w:rsidRPr="00BE030E">
            <w:fldChar w:fldCharType="separate"/>
          </w:r>
          <w:hyperlink w:anchor="_Toc183109697" w:history="1">
            <w:r w:rsidR="0031163D" w:rsidRPr="00D1765F">
              <w:rPr>
                <w:rStyle w:val="Hyperlink"/>
                <w:noProof/>
              </w:rPr>
              <w:t>1</w:t>
            </w:r>
            <w:r w:rsidR="0031163D">
              <w:rPr>
                <w:rFonts w:eastAsiaTheme="minorEastAsia"/>
                <w:noProof/>
                <w:lang w:val="de-DE" w:eastAsia="de-DE"/>
              </w:rPr>
              <w:tab/>
            </w:r>
            <w:r w:rsidR="0031163D" w:rsidRPr="00D1765F">
              <w:rPr>
                <w:rStyle w:val="Hyperlink"/>
                <w:noProof/>
              </w:rPr>
              <w:t>Preamble</w:t>
            </w:r>
            <w:r w:rsidR="0031163D">
              <w:rPr>
                <w:noProof/>
                <w:webHidden/>
              </w:rPr>
              <w:tab/>
            </w:r>
            <w:r w:rsidR="0031163D">
              <w:rPr>
                <w:noProof/>
                <w:webHidden/>
              </w:rPr>
              <w:fldChar w:fldCharType="begin"/>
            </w:r>
            <w:r w:rsidR="0031163D">
              <w:rPr>
                <w:noProof/>
                <w:webHidden/>
              </w:rPr>
              <w:instrText xml:space="preserve"> PAGEREF _Toc183109697 \h </w:instrText>
            </w:r>
            <w:r w:rsidR="0031163D">
              <w:rPr>
                <w:noProof/>
                <w:webHidden/>
              </w:rPr>
            </w:r>
            <w:r w:rsidR="0031163D">
              <w:rPr>
                <w:noProof/>
                <w:webHidden/>
              </w:rPr>
              <w:fldChar w:fldCharType="separate"/>
            </w:r>
            <w:r w:rsidR="00203293">
              <w:rPr>
                <w:noProof/>
                <w:webHidden/>
              </w:rPr>
              <w:t>3</w:t>
            </w:r>
            <w:r w:rsidR="0031163D">
              <w:rPr>
                <w:noProof/>
                <w:webHidden/>
              </w:rPr>
              <w:fldChar w:fldCharType="end"/>
            </w:r>
          </w:hyperlink>
        </w:p>
        <w:p w14:paraId="049FEEBE" w14:textId="3D44BBD2" w:rsidR="0031163D" w:rsidRDefault="00B85E3D">
          <w:pPr>
            <w:pStyle w:val="Verzeichnis1"/>
            <w:tabs>
              <w:tab w:val="left" w:pos="440"/>
              <w:tab w:val="right" w:leader="dot" w:pos="9016"/>
            </w:tabs>
            <w:rPr>
              <w:rFonts w:eastAsiaTheme="minorEastAsia"/>
              <w:noProof/>
              <w:lang w:val="de-DE" w:eastAsia="de-DE"/>
            </w:rPr>
          </w:pPr>
          <w:hyperlink w:anchor="_Toc183109698" w:history="1">
            <w:r w:rsidR="0031163D" w:rsidRPr="00D1765F">
              <w:rPr>
                <w:rStyle w:val="Hyperlink"/>
                <w:noProof/>
              </w:rPr>
              <w:t>2</w:t>
            </w:r>
            <w:r w:rsidR="0031163D">
              <w:rPr>
                <w:rFonts w:eastAsiaTheme="minorEastAsia"/>
                <w:noProof/>
                <w:lang w:val="de-DE" w:eastAsia="de-DE"/>
              </w:rPr>
              <w:tab/>
            </w:r>
            <w:r w:rsidR="0031163D" w:rsidRPr="00D1765F">
              <w:rPr>
                <w:rStyle w:val="Hyperlink"/>
                <w:noProof/>
              </w:rPr>
              <w:t>Mechanical Design Robot</w:t>
            </w:r>
            <w:r w:rsidR="0031163D">
              <w:rPr>
                <w:noProof/>
                <w:webHidden/>
              </w:rPr>
              <w:tab/>
            </w:r>
            <w:r w:rsidR="0031163D">
              <w:rPr>
                <w:noProof/>
                <w:webHidden/>
              </w:rPr>
              <w:fldChar w:fldCharType="begin"/>
            </w:r>
            <w:r w:rsidR="0031163D">
              <w:rPr>
                <w:noProof/>
                <w:webHidden/>
              </w:rPr>
              <w:instrText xml:space="preserve"> PAGEREF _Toc183109698 \h </w:instrText>
            </w:r>
            <w:r w:rsidR="0031163D">
              <w:rPr>
                <w:noProof/>
                <w:webHidden/>
              </w:rPr>
            </w:r>
            <w:r w:rsidR="0031163D">
              <w:rPr>
                <w:noProof/>
                <w:webHidden/>
              </w:rPr>
              <w:fldChar w:fldCharType="separate"/>
            </w:r>
            <w:r w:rsidR="00203293">
              <w:rPr>
                <w:noProof/>
                <w:webHidden/>
              </w:rPr>
              <w:t>3</w:t>
            </w:r>
            <w:r w:rsidR="0031163D">
              <w:rPr>
                <w:noProof/>
                <w:webHidden/>
              </w:rPr>
              <w:fldChar w:fldCharType="end"/>
            </w:r>
          </w:hyperlink>
        </w:p>
        <w:p w14:paraId="0696B4EF" w14:textId="6B6ECB64" w:rsidR="0031163D" w:rsidRDefault="00B85E3D">
          <w:pPr>
            <w:pStyle w:val="Verzeichnis2"/>
            <w:tabs>
              <w:tab w:val="left" w:pos="880"/>
              <w:tab w:val="right" w:leader="dot" w:pos="9016"/>
            </w:tabs>
            <w:rPr>
              <w:rFonts w:eastAsiaTheme="minorEastAsia"/>
              <w:noProof/>
              <w:lang w:val="de-DE" w:eastAsia="de-DE"/>
            </w:rPr>
          </w:pPr>
          <w:hyperlink w:anchor="_Toc183109699" w:history="1">
            <w:r w:rsidR="0031163D" w:rsidRPr="00D1765F">
              <w:rPr>
                <w:rStyle w:val="Hyperlink"/>
                <w:noProof/>
              </w:rPr>
              <w:t>2.1</w:t>
            </w:r>
            <w:r w:rsidR="0031163D">
              <w:rPr>
                <w:rFonts w:eastAsiaTheme="minorEastAsia"/>
                <w:noProof/>
                <w:lang w:val="de-DE" w:eastAsia="de-DE"/>
              </w:rPr>
              <w:tab/>
            </w:r>
            <w:r w:rsidR="0031163D" w:rsidRPr="00D1765F">
              <w:rPr>
                <w:rStyle w:val="Hyperlink"/>
                <w:noProof/>
              </w:rPr>
              <w:t>Design of used Robot (Arduino Tinkerkit Braccio)</w:t>
            </w:r>
            <w:r w:rsidR="0031163D">
              <w:rPr>
                <w:noProof/>
                <w:webHidden/>
              </w:rPr>
              <w:tab/>
            </w:r>
            <w:r w:rsidR="0031163D">
              <w:rPr>
                <w:noProof/>
                <w:webHidden/>
              </w:rPr>
              <w:fldChar w:fldCharType="begin"/>
            </w:r>
            <w:r w:rsidR="0031163D">
              <w:rPr>
                <w:noProof/>
                <w:webHidden/>
              </w:rPr>
              <w:instrText xml:space="preserve"> PAGEREF _Toc183109699 \h </w:instrText>
            </w:r>
            <w:r w:rsidR="0031163D">
              <w:rPr>
                <w:noProof/>
                <w:webHidden/>
              </w:rPr>
            </w:r>
            <w:r w:rsidR="0031163D">
              <w:rPr>
                <w:noProof/>
                <w:webHidden/>
              </w:rPr>
              <w:fldChar w:fldCharType="separate"/>
            </w:r>
            <w:r w:rsidR="00203293">
              <w:rPr>
                <w:noProof/>
                <w:webHidden/>
              </w:rPr>
              <w:t>4</w:t>
            </w:r>
            <w:r w:rsidR="0031163D">
              <w:rPr>
                <w:noProof/>
                <w:webHidden/>
              </w:rPr>
              <w:fldChar w:fldCharType="end"/>
            </w:r>
          </w:hyperlink>
        </w:p>
        <w:p w14:paraId="5EA7FA5B" w14:textId="36034891" w:rsidR="0031163D" w:rsidRDefault="00B85E3D">
          <w:pPr>
            <w:pStyle w:val="Verzeichnis3"/>
            <w:tabs>
              <w:tab w:val="left" w:pos="1320"/>
              <w:tab w:val="right" w:leader="dot" w:pos="9016"/>
            </w:tabs>
            <w:rPr>
              <w:rFonts w:eastAsiaTheme="minorEastAsia"/>
              <w:noProof/>
              <w:lang w:val="de-DE" w:eastAsia="de-DE"/>
            </w:rPr>
          </w:pPr>
          <w:hyperlink w:anchor="_Toc183109700" w:history="1">
            <w:r w:rsidR="0031163D" w:rsidRPr="00D1765F">
              <w:rPr>
                <w:rStyle w:val="Hyperlink"/>
                <w:noProof/>
              </w:rPr>
              <w:t>2.1.1</w:t>
            </w:r>
            <w:r w:rsidR="0031163D">
              <w:rPr>
                <w:rFonts w:eastAsiaTheme="minorEastAsia"/>
                <w:noProof/>
                <w:lang w:val="de-DE" w:eastAsia="de-DE"/>
              </w:rPr>
              <w:tab/>
            </w:r>
            <w:r w:rsidR="0031163D" w:rsidRPr="00D1765F">
              <w:rPr>
                <w:rStyle w:val="Hyperlink"/>
                <w:noProof/>
              </w:rPr>
              <w:t>Tinkerkit Braccio</w:t>
            </w:r>
            <w:r w:rsidR="0031163D">
              <w:rPr>
                <w:noProof/>
                <w:webHidden/>
              </w:rPr>
              <w:tab/>
            </w:r>
            <w:r w:rsidR="0031163D">
              <w:rPr>
                <w:noProof/>
                <w:webHidden/>
              </w:rPr>
              <w:fldChar w:fldCharType="begin"/>
            </w:r>
            <w:r w:rsidR="0031163D">
              <w:rPr>
                <w:noProof/>
                <w:webHidden/>
              </w:rPr>
              <w:instrText xml:space="preserve"> PAGEREF _Toc183109700 \h </w:instrText>
            </w:r>
            <w:r w:rsidR="0031163D">
              <w:rPr>
                <w:noProof/>
                <w:webHidden/>
              </w:rPr>
            </w:r>
            <w:r w:rsidR="0031163D">
              <w:rPr>
                <w:noProof/>
                <w:webHidden/>
              </w:rPr>
              <w:fldChar w:fldCharType="separate"/>
            </w:r>
            <w:r w:rsidR="00203293">
              <w:rPr>
                <w:noProof/>
                <w:webHidden/>
              </w:rPr>
              <w:t>4</w:t>
            </w:r>
            <w:r w:rsidR="0031163D">
              <w:rPr>
                <w:noProof/>
                <w:webHidden/>
              </w:rPr>
              <w:fldChar w:fldCharType="end"/>
            </w:r>
          </w:hyperlink>
        </w:p>
        <w:p w14:paraId="6D3C6479" w14:textId="232D9F1B" w:rsidR="0031163D" w:rsidRDefault="00B85E3D">
          <w:pPr>
            <w:pStyle w:val="Verzeichnis3"/>
            <w:tabs>
              <w:tab w:val="left" w:pos="1320"/>
              <w:tab w:val="right" w:leader="dot" w:pos="9016"/>
            </w:tabs>
            <w:rPr>
              <w:rFonts w:eastAsiaTheme="minorEastAsia"/>
              <w:noProof/>
              <w:lang w:val="de-DE" w:eastAsia="de-DE"/>
            </w:rPr>
          </w:pPr>
          <w:hyperlink w:anchor="_Toc183109701" w:history="1">
            <w:r w:rsidR="0031163D" w:rsidRPr="00D1765F">
              <w:rPr>
                <w:rStyle w:val="Hyperlink"/>
                <w:noProof/>
              </w:rPr>
              <w:t>2.1.2</w:t>
            </w:r>
            <w:r w:rsidR="0031163D">
              <w:rPr>
                <w:rFonts w:eastAsiaTheme="minorEastAsia"/>
                <w:noProof/>
                <w:lang w:val="de-DE" w:eastAsia="de-DE"/>
              </w:rPr>
              <w:tab/>
            </w:r>
            <w:r w:rsidR="0031163D" w:rsidRPr="00D1765F">
              <w:rPr>
                <w:rStyle w:val="Hyperlink"/>
                <w:noProof/>
              </w:rPr>
              <w:t>Sensor Head Holder</w:t>
            </w:r>
            <w:r w:rsidR="0031163D">
              <w:rPr>
                <w:noProof/>
                <w:webHidden/>
              </w:rPr>
              <w:tab/>
            </w:r>
            <w:r w:rsidR="0031163D">
              <w:rPr>
                <w:noProof/>
                <w:webHidden/>
              </w:rPr>
              <w:fldChar w:fldCharType="begin"/>
            </w:r>
            <w:r w:rsidR="0031163D">
              <w:rPr>
                <w:noProof/>
                <w:webHidden/>
              </w:rPr>
              <w:instrText xml:space="preserve"> PAGEREF _Toc183109701 \h </w:instrText>
            </w:r>
            <w:r w:rsidR="0031163D">
              <w:rPr>
                <w:noProof/>
                <w:webHidden/>
              </w:rPr>
            </w:r>
            <w:r w:rsidR="0031163D">
              <w:rPr>
                <w:noProof/>
                <w:webHidden/>
              </w:rPr>
              <w:fldChar w:fldCharType="separate"/>
            </w:r>
            <w:r w:rsidR="00203293">
              <w:rPr>
                <w:noProof/>
                <w:webHidden/>
              </w:rPr>
              <w:t>5</w:t>
            </w:r>
            <w:r w:rsidR="0031163D">
              <w:rPr>
                <w:noProof/>
                <w:webHidden/>
              </w:rPr>
              <w:fldChar w:fldCharType="end"/>
            </w:r>
          </w:hyperlink>
        </w:p>
        <w:p w14:paraId="40E779FB" w14:textId="5B99523B" w:rsidR="0031163D" w:rsidRDefault="00B85E3D">
          <w:pPr>
            <w:pStyle w:val="Verzeichnis3"/>
            <w:tabs>
              <w:tab w:val="left" w:pos="1320"/>
              <w:tab w:val="right" w:leader="dot" w:pos="9016"/>
            </w:tabs>
            <w:rPr>
              <w:rFonts w:eastAsiaTheme="minorEastAsia"/>
              <w:noProof/>
              <w:lang w:val="de-DE" w:eastAsia="de-DE"/>
            </w:rPr>
          </w:pPr>
          <w:hyperlink w:anchor="_Toc183109702" w:history="1">
            <w:r w:rsidR="0031163D" w:rsidRPr="00D1765F">
              <w:rPr>
                <w:rStyle w:val="Hyperlink"/>
                <w:noProof/>
              </w:rPr>
              <w:t>2.1.3</w:t>
            </w:r>
            <w:r w:rsidR="0031163D">
              <w:rPr>
                <w:rFonts w:eastAsiaTheme="minorEastAsia"/>
                <w:noProof/>
                <w:lang w:val="de-DE" w:eastAsia="de-DE"/>
              </w:rPr>
              <w:tab/>
            </w:r>
            <w:r w:rsidR="0031163D" w:rsidRPr="00D1765F">
              <w:rPr>
                <w:rStyle w:val="Hyperlink"/>
                <w:noProof/>
              </w:rPr>
              <w:t>Extract Translation for Motion Tracking</w:t>
            </w:r>
            <w:r w:rsidR="0031163D">
              <w:rPr>
                <w:noProof/>
                <w:webHidden/>
              </w:rPr>
              <w:tab/>
            </w:r>
            <w:r w:rsidR="0031163D">
              <w:rPr>
                <w:noProof/>
                <w:webHidden/>
              </w:rPr>
              <w:fldChar w:fldCharType="begin"/>
            </w:r>
            <w:r w:rsidR="0031163D">
              <w:rPr>
                <w:noProof/>
                <w:webHidden/>
              </w:rPr>
              <w:instrText xml:space="preserve"> PAGEREF _Toc183109702 \h </w:instrText>
            </w:r>
            <w:r w:rsidR="0031163D">
              <w:rPr>
                <w:noProof/>
                <w:webHidden/>
              </w:rPr>
            </w:r>
            <w:r w:rsidR="0031163D">
              <w:rPr>
                <w:noProof/>
                <w:webHidden/>
              </w:rPr>
              <w:fldChar w:fldCharType="separate"/>
            </w:r>
            <w:r w:rsidR="00203293">
              <w:rPr>
                <w:noProof/>
                <w:webHidden/>
              </w:rPr>
              <w:t>5</w:t>
            </w:r>
            <w:r w:rsidR="0031163D">
              <w:rPr>
                <w:noProof/>
                <w:webHidden/>
              </w:rPr>
              <w:fldChar w:fldCharType="end"/>
            </w:r>
          </w:hyperlink>
        </w:p>
        <w:p w14:paraId="0B3F6E20" w14:textId="7948EEA3" w:rsidR="0031163D" w:rsidRDefault="00B85E3D">
          <w:pPr>
            <w:pStyle w:val="Verzeichnis2"/>
            <w:tabs>
              <w:tab w:val="left" w:pos="880"/>
              <w:tab w:val="right" w:leader="dot" w:pos="9016"/>
            </w:tabs>
            <w:rPr>
              <w:rFonts w:eastAsiaTheme="minorEastAsia"/>
              <w:noProof/>
              <w:lang w:val="de-DE" w:eastAsia="de-DE"/>
            </w:rPr>
          </w:pPr>
          <w:hyperlink w:anchor="_Toc183109703" w:history="1">
            <w:r w:rsidR="0031163D" w:rsidRPr="00D1765F">
              <w:rPr>
                <w:rStyle w:val="Hyperlink"/>
                <w:noProof/>
              </w:rPr>
              <w:t>2.2</w:t>
            </w:r>
            <w:r w:rsidR="0031163D">
              <w:rPr>
                <w:rFonts w:eastAsiaTheme="minorEastAsia"/>
                <w:noProof/>
                <w:lang w:val="de-DE" w:eastAsia="de-DE"/>
              </w:rPr>
              <w:tab/>
            </w:r>
            <w:r w:rsidR="0031163D" w:rsidRPr="00D1765F">
              <w:rPr>
                <w:rStyle w:val="Hyperlink"/>
                <w:noProof/>
              </w:rPr>
              <w:t>Hardware for ArUco Robot Marker</w:t>
            </w:r>
            <w:r w:rsidR="0031163D">
              <w:rPr>
                <w:noProof/>
                <w:webHidden/>
              </w:rPr>
              <w:tab/>
            </w:r>
            <w:r w:rsidR="0031163D">
              <w:rPr>
                <w:noProof/>
                <w:webHidden/>
              </w:rPr>
              <w:fldChar w:fldCharType="begin"/>
            </w:r>
            <w:r w:rsidR="0031163D">
              <w:rPr>
                <w:noProof/>
                <w:webHidden/>
              </w:rPr>
              <w:instrText xml:space="preserve"> PAGEREF _Toc183109703 \h </w:instrText>
            </w:r>
            <w:r w:rsidR="0031163D">
              <w:rPr>
                <w:noProof/>
                <w:webHidden/>
              </w:rPr>
            </w:r>
            <w:r w:rsidR="0031163D">
              <w:rPr>
                <w:noProof/>
                <w:webHidden/>
              </w:rPr>
              <w:fldChar w:fldCharType="separate"/>
            </w:r>
            <w:r w:rsidR="00203293">
              <w:rPr>
                <w:noProof/>
                <w:webHidden/>
              </w:rPr>
              <w:t>5</w:t>
            </w:r>
            <w:r w:rsidR="0031163D">
              <w:rPr>
                <w:noProof/>
                <w:webHidden/>
              </w:rPr>
              <w:fldChar w:fldCharType="end"/>
            </w:r>
          </w:hyperlink>
        </w:p>
        <w:p w14:paraId="1B70703C" w14:textId="275B4E62" w:rsidR="0031163D" w:rsidRDefault="00B85E3D">
          <w:pPr>
            <w:pStyle w:val="Verzeichnis2"/>
            <w:tabs>
              <w:tab w:val="left" w:pos="880"/>
              <w:tab w:val="right" w:leader="dot" w:pos="9016"/>
            </w:tabs>
            <w:rPr>
              <w:rFonts w:eastAsiaTheme="minorEastAsia"/>
              <w:noProof/>
              <w:lang w:val="de-DE" w:eastAsia="de-DE"/>
            </w:rPr>
          </w:pPr>
          <w:hyperlink w:anchor="_Toc183109704" w:history="1">
            <w:r w:rsidR="0031163D" w:rsidRPr="00D1765F">
              <w:rPr>
                <w:rStyle w:val="Hyperlink"/>
                <w:noProof/>
              </w:rPr>
              <w:t>2.3</w:t>
            </w:r>
            <w:r w:rsidR="0031163D">
              <w:rPr>
                <w:rFonts w:eastAsiaTheme="minorEastAsia"/>
                <w:noProof/>
                <w:lang w:val="de-DE" w:eastAsia="de-DE"/>
              </w:rPr>
              <w:tab/>
            </w:r>
            <w:r w:rsidR="0031163D" w:rsidRPr="00D1765F">
              <w:rPr>
                <w:rStyle w:val="Hyperlink"/>
                <w:noProof/>
              </w:rPr>
              <w:t>Hardware for base sensor</w:t>
            </w:r>
            <w:r w:rsidR="0031163D">
              <w:rPr>
                <w:noProof/>
                <w:webHidden/>
              </w:rPr>
              <w:tab/>
            </w:r>
            <w:r w:rsidR="0031163D">
              <w:rPr>
                <w:noProof/>
                <w:webHidden/>
              </w:rPr>
              <w:fldChar w:fldCharType="begin"/>
            </w:r>
            <w:r w:rsidR="0031163D">
              <w:rPr>
                <w:noProof/>
                <w:webHidden/>
              </w:rPr>
              <w:instrText xml:space="preserve"> PAGEREF _Toc183109704 \h </w:instrText>
            </w:r>
            <w:r w:rsidR="0031163D">
              <w:rPr>
                <w:noProof/>
                <w:webHidden/>
              </w:rPr>
            </w:r>
            <w:r w:rsidR="0031163D">
              <w:rPr>
                <w:noProof/>
                <w:webHidden/>
              </w:rPr>
              <w:fldChar w:fldCharType="separate"/>
            </w:r>
            <w:r w:rsidR="00203293">
              <w:rPr>
                <w:noProof/>
                <w:webHidden/>
              </w:rPr>
              <w:t>6</w:t>
            </w:r>
            <w:r w:rsidR="0031163D">
              <w:rPr>
                <w:noProof/>
                <w:webHidden/>
              </w:rPr>
              <w:fldChar w:fldCharType="end"/>
            </w:r>
          </w:hyperlink>
        </w:p>
        <w:p w14:paraId="438E6086" w14:textId="0B6A4759" w:rsidR="0031163D" w:rsidRDefault="00B85E3D">
          <w:pPr>
            <w:pStyle w:val="Verzeichnis2"/>
            <w:tabs>
              <w:tab w:val="left" w:pos="880"/>
              <w:tab w:val="right" w:leader="dot" w:pos="9016"/>
            </w:tabs>
            <w:rPr>
              <w:rFonts w:eastAsiaTheme="minorEastAsia"/>
              <w:noProof/>
              <w:lang w:val="de-DE" w:eastAsia="de-DE"/>
            </w:rPr>
          </w:pPr>
          <w:hyperlink w:anchor="_Toc183109705" w:history="1">
            <w:r w:rsidR="0031163D" w:rsidRPr="00D1765F">
              <w:rPr>
                <w:rStyle w:val="Hyperlink"/>
                <w:noProof/>
              </w:rPr>
              <w:t>2.4</w:t>
            </w:r>
            <w:r w:rsidR="0031163D">
              <w:rPr>
                <w:rFonts w:eastAsiaTheme="minorEastAsia"/>
                <w:noProof/>
                <w:lang w:val="de-DE" w:eastAsia="de-DE"/>
              </w:rPr>
              <w:tab/>
            </w:r>
            <w:r w:rsidR="0031163D" w:rsidRPr="00D1765F">
              <w:rPr>
                <w:rStyle w:val="Hyperlink"/>
                <w:noProof/>
              </w:rPr>
              <w:t>Environment / Assembly</w:t>
            </w:r>
            <w:r w:rsidR="0031163D">
              <w:rPr>
                <w:noProof/>
                <w:webHidden/>
              </w:rPr>
              <w:tab/>
            </w:r>
            <w:r w:rsidR="0031163D">
              <w:rPr>
                <w:noProof/>
                <w:webHidden/>
              </w:rPr>
              <w:fldChar w:fldCharType="begin"/>
            </w:r>
            <w:r w:rsidR="0031163D">
              <w:rPr>
                <w:noProof/>
                <w:webHidden/>
              </w:rPr>
              <w:instrText xml:space="preserve"> PAGEREF _Toc183109705 \h </w:instrText>
            </w:r>
            <w:r w:rsidR="0031163D">
              <w:rPr>
                <w:noProof/>
                <w:webHidden/>
              </w:rPr>
            </w:r>
            <w:r w:rsidR="0031163D">
              <w:rPr>
                <w:noProof/>
                <w:webHidden/>
              </w:rPr>
              <w:fldChar w:fldCharType="separate"/>
            </w:r>
            <w:r w:rsidR="00203293">
              <w:rPr>
                <w:noProof/>
                <w:webHidden/>
              </w:rPr>
              <w:t>7</w:t>
            </w:r>
            <w:r w:rsidR="0031163D">
              <w:rPr>
                <w:noProof/>
                <w:webHidden/>
              </w:rPr>
              <w:fldChar w:fldCharType="end"/>
            </w:r>
          </w:hyperlink>
        </w:p>
        <w:p w14:paraId="4819CD65" w14:textId="36D3DADF" w:rsidR="0031163D" w:rsidRDefault="00B85E3D">
          <w:pPr>
            <w:pStyle w:val="Verzeichnis1"/>
            <w:tabs>
              <w:tab w:val="left" w:pos="440"/>
              <w:tab w:val="right" w:leader="dot" w:pos="9016"/>
            </w:tabs>
            <w:rPr>
              <w:rFonts w:eastAsiaTheme="minorEastAsia"/>
              <w:noProof/>
              <w:lang w:val="de-DE" w:eastAsia="de-DE"/>
            </w:rPr>
          </w:pPr>
          <w:hyperlink w:anchor="_Toc183109706" w:history="1">
            <w:r w:rsidR="0031163D" w:rsidRPr="00D1765F">
              <w:rPr>
                <w:rStyle w:val="Hyperlink"/>
                <w:noProof/>
              </w:rPr>
              <w:t>3</w:t>
            </w:r>
            <w:r w:rsidR="0031163D">
              <w:rPr>
                <w:rFonts w:eastAsiaTheme="minorEastAsia"/>
                <w:noProof/>
                <w:lang w:val="de-DE" w:eastAsia="de-DE"/>
              </w:rPr>
              <w:tab/>
            </w:r>
            <w:r w:rsidR="0031163D" w:rsidRPr="00D1765F">
              <w:rPr>
                <w:rStyle w:val="Hyperlink"/>
                <w:noProof/>
              </w:rPr>
              <w:t>Custom Electronics</w:t>
            </w:r>
            <w:r w:rsidR="0031163D">
              <w:rPr>
                <w:noProof/>
                <w:webHidden/>
              </w:rPr>
              <w:tab/>
            </w:r>
            <w:r w:rsidR="0031163D">
              <w:rPr>
                <w:noProof/>
                <w:webHidden/>
              </w:rPr>
              <w:fldChar w:fldCharType="begin"/>
            </w:r>
            <w:r w:rsidR="0031163D">
              <w:rPr>
                <w:noProof/>
                <w:webHidden/>
              </w:rPr>
              <w:instrText xml:space="preserve"> PAGEREF _Toc183109706 \h </w:instrText>
            </w:r>
            <w:r w:rsidR="0031163D">
              <w:rPr>
                <w:noProof/>
                <w:webHidden/>
              </w:rPr>
            </w:r>
            <w:r w:rsidR="0031163D">
              <w:rPr>
                <w:noProof/>
                <w:webHidden/>
              </w:rPr>
              <w:fldChar w:fldCharType="separate"/>
            </w:r>
            <w:r w:rsidR="00203293">
              <w:rPr>
                <w:noProof/>
                <w:webHidden/>
              </w:rPr>
              <w:t>8</w:t>
            </w:r>
            <w:r w:rsidR="0031163D">
              <w:rPr>
                <w:noProof/>
                <w:webHidden/>
              </w:rPr>
              <w:fldChar w:fldCharType="end"/>
            </w:r>
          </w:hyperlink>
        </w:p>
        <w:p w14:paraId="20E977EE" w14:textId="734B1BA4" w:rsidR="0031163D" w:rsidRDefault="00B85E3D">
          <w:pPr>
            <w:pStyle w:val="Verzeichnis2"/>
            <w:tabs>
              <w:tab w:val="left" w:pos="880"/>
              <w:tab w:val="right" w:leader="dot" w:pos="9016"/>
            </w:tabs>
            <w:rPr>
              <w:rFonts w:eastAsiaTheme="minorEastAsia"/>
              <w:noProof/>
              <w:lang w:val="de-DE" w:eastAsia="de-DE"/>
            </w:rPr>
          </w:pPr>
          <w:hyperlink w:anchor="_Toc183109707" w:history="1">
            <w:r w:rsidR="0031163D" w:rsidRPr="00D1765F">
              <w:rPr>
                <w:rStyle w:val="Hyperlink"/>
                <w:noProof/>
              </w:rPr>
              <w:t>3.1</w:t>
            </w:r>
            <w:r w:rsidR="0031163D">
              <w:rPr>
                <w:rFonts w:eastAsiaTheme="minorEastAsia"/>
                <w:noProof/>
                <w:lang w:val="de-DE" w:eastAsia="de-DE"/>
              </w:rPr>
              <w:tab/>
            </w:r>
            <w:r w:rsidR="0031163D" w:rsidRPr="00D1765F">
              <w:rPr>
                <w:rStyle w:val="Hyperlink"/>
                <w:noProof/>
              </w:rPr>
              <w:t>Power Electronic Driver</w:t>
            </w:r>
            <w:r w:rsidR="0031163D">
              <w:rPr>
                <w:noProof/>
                <w:webHidden/>
              </w:rPr>
              <w:tab/>
            </w:r>
            <w:r w:rsidR="0031163D">
              <w:rPr>
                <w:noProof/>
                <w:webHidden/>
              </w:rPr>
              <w:fldChar w:fldCharType="begin"/>
            </w:r>
            <w:r w:rsidR="0031163D">
              <w:rPr>
                <w:noProof/>
                <w:webHidden/>
              </w:rPr>
              <w:instrText xml:space="preserve"> PAGEREF _Toc183109707 \h </w:instrText>
            </w:r>
            <w:r w:rsidR="0031163D">
              <w:rPr>
                <w:noProof/>
                <w:webHidden/>
              </w:rPr>
            </w:r>
            <w:r w:rsidR="0031163D">
              <w:rPr>
                <w:noProof/>
                <w:webHidden/>
              </w:rPr>
              <w:fldChar w:fldCharType="separate"/>
            </w:r>
            <w:r w:rsidR="00203293">
              <w:rPr>
                <w:noProof/>
                <w:webHidden/>
              </w:rPr>
              <w:t>8</w:t>
            </w:r>
            <w:r w:rsidR="0031163D">
              <w:rPr>
                <w:noProof/>
                <w:webHidden/>
              </w:rPr>
              <w:fldChar w:fldCharType="end"/>
            </w:r>
          </w:hyperlink>
        </w:p>
        <w:p w14:paraId="37AAAFF1" w14:textId="276DFCB8" w:rsidR="0031163D" w:rsidRDefault="00B85E3D">
          <w:pPr>
            <w:pStyle w:val="Verzeichnis2"/>
            <w:tabs>
              <w:tab w:val="left" w:pos="880"/>
              <w:tab w:val="right" w:leader="dot" w:pos="9016"/>
            </w:tabs>
            <w:rPr>
              <w:rFonts w:eastAsiaTheme="minorEastAsia"/>
              <w:noProof/>
              <w:lang w:val="de-DE" w:eastAsia="de-DE"/>
            </w:rPr>
          </w:pPr>
          <w:hyperlink w:anchor="_Toc183109708" w:history="1">
            <w:r w:rsidR="0031163D" w:rsidRPr="00D1765F">
              <w:rPr>
                <w:rStyle w:val="Hyperlink"/>
                <w:noProof/>
              </w:rPr>
              <w:t>3.2</w:t>
            </w:r>
            <w:r w:rsidR="0031163D">
              <w:rPr>
                <w:rFonts w:eastAsiaTheme="minorEastAsia"/>
                <w:noProof/>
                <w:lang w:val="de-DE" w:eastAsia="de-DE"/>
              </w:rPr>
              <w:tab/>
            </w:r>
            <w:r w:rsidR="0031163D" w:rsidRPr="00D1765F">
              <w:rPr>
                <w:rStyle w:val="Hyperlink"/>
                <w:noProof/>
              </w:rPr>
              <w:t>Base sensor</w:t>
            </w:r>
            <w:r w:rsidR="0031163D">
              <w:rPr>
                <w:noProof/>
                <w:webHidden/>
              </w:rPr>
              <w:tab/>
            </w:r>
            <w:r w:rsidR="0031163D">
              <w:rPr>
                <w:noProof/>
                <w:webHidden/>
              </w:rPr>
              <w:fldChar w:fldCharType="begin"/>
            </w:r>
            <w:r w:rsidR="0031163D">
              <w:rPr>
                <w:noProof/>
                <w:webHidden/>
              </w:rPr>
              <w:instrText xml:space="preserve"> PAGEREF _Toc183109708 \h </w:instrText>
            </w:r>
            <w:r w:rsidR="0031163D">
              <w:rPr>
                <w:noProof/>
                <w:webHidden/>
              </w:rPr>
            </w:r>
            <w:r w:rsidR="0031163D">
              <w:rPr>
                <w:noProof/>
                <w:webHidden/>
              </w:rPr>
              <w:fldChar w:fldCharType="separate"/>
            </w:r>
            <w:r w:rsidR="00203293">
              <w:rPr>
                <w:noProof/>
                <w:webHidden/>
              </w:rPr>
              <w:t>10</w:t>
            </w:r>
            <w:r w:rsidR="0031163D">
              <w:rPr>
                <w:noProof/>
                <w:webHidden/>
              </w:rPr>
              <w:fldChar w:fldCharType="end"/>
            </w:r>
          </w:hyperlink>
        </w:p>
        <w:p w14:paraId="2A2C7928" w14:textId="219EED47" w:rsidR="0031163D" w:rsidRDefault="00B85E3D">
          <w:pPr>
            <w:pStyle w:val="Verzeichnis1"/>
            <w:tabs>
              <w:tab w:val="left" w:pos="440"/>
              <w:tab w:val="right" w:leader="dot" w:pos="9016"/>
            </w:tabs>
            <w:rPr>
              <w:rFonts w:eastAsiaTheme="minorEastAsia"/>
              <w:noProof/>
              <w:lang w:val="de-DE" w:eastAsia="de-DE"/>
            </w:rPr>
          </w:pPr>
          <w:hyperlink w:anchor="_Toc183109709" w:history="1">
            <w:r w:rsidR="0031163D" w:rsidRPr="00D1765F">
              <w:rPr>
                <w:rStyle w:val="Hyperlink"/>
                <w:noProof/>
              </w:rPr>
              <w:t>4</w:t>
            </w:r>
            <w:r w:rsidR="0031163D">
              <w:rPr>
                <w:rFonts w:eastAsiaTheme="minorEastAsia"/>
                <w:noProof/>
                <w:lang w:val="de-DE" w:eastAsia="de-DE"/>
              </w:rPr>
              <w:tab/>
            </w:r>
            <w:r w:rsidR="0031163D" w:rsidRPr="00D1765F">
              <w:rPr>
                <w:rStyle w:val="Hyperlink"/>
                <w:noProof/>
              </w:rPr>
              <w:t>Embedded software</w:t>
            </w:r>
            <w:r w:rsidR="0031163D">
              <w:rPr>
                <w:noProof/>
                <w:webHidden/>
              </w:rPr>
              <w:tab/>
            </w:r>
            <w:r w:rsidR="0031163D">
              <w:rPr>
                <w:noProof/>
                <w:webHidden/>
              </w:rPr>
              <w:fldChar w:fldCharType="begin"/>
            </w:r>
            <w:r w:rsidR="0031163D">
              <w:rPr>
                <w:noProof/>
                <w:webHidden/>
              </w:rPr>
              <w:instrText xml:space="preserve"> PAGEREF _Toc183109709 \h </w:instrText>
            </w:r>
            <w:r w:rsidR="0031163D">
              <w:rPr>
                <w:noProof/>
                <w:webHidden/>
              </w:rPr>
            </w:r>
            <w:r w:rsidR="0031163D">
              <w:rPr>
                <w:noProof/>
                <w:webHidden/>
              </w:rPr>
              <w:fldChar w:fldCharType="separate"/>
            </w:r>
            <w:r w:rsidR="00203293">
              <w:rPr>
                <w:noProof/>
                <w:webHidden/>
              </w:rPr>
              <w:t>10</w:t>
            </w:r>
            <w:r w:rsidR="0031163D">
              <w:rPr>
                <w:noProof/>
                <w:webHidden/>
              </w:rPr>
              <w:fldChar w:fldCharType="end"/>
            </w:r>
          </w:hyperlink>
        </w:p>
        <w:p w14:paraId="0730CDC0" w14:textId="7C69FD1E" w:rsidR="0031163D" w:rsidRDefault="00B85E3D">
          <w:pPr>
            <w:pStyle w:val="Verzeichnis3"/>
            <w:tabs>
              <w:tab w:val="left" w:pos="1320"/>
              <w:tab w:val="right" w:leader="dot" w:pos="9016"/>
            </w:tabs>
            <w:rPr>
              <w:rFonts w:eastAsiaTheme="minorEastAsia"/>
              <w:noProof/>
              <w:lang w:val="de-DE" w:eastAsia="de-DE"/>
            </w:rPr>
          </w:pPr>
          <w:hyperlink w:anchor="_Toc183109710" w:history="1">
            <w:r w:rsidR="0031163D" w:rsidRPr="00D1765F">
              <w:rPr>
                <w:rStyle w:val="Hyperlink"/>
                <w:noProof/>
              </w:rPr>
              <w:t>4.1.1</w:t>
            </w:r>
            <w:r w:rsidR="0031163D">
              <w:rPr>
                <w:rFonts w:eastAsiaTheme="minorEastAsia"/>
                <w:noProof/>
                <w:lang w:val="de-DE" w:eastAsia="de-DE"/>
              </w:rPr>
              <w:tab/>
            </w:r>
            <w:r w:rsidR="0031163D" w:rsidRPr="00D1765F">
              <w:rPr>
                <w:rStyle w:val="Hyperlink"/>
                <w:noProof/>
              </w:rPr>
              <w:t>Library</w:t>
            </w:r>
            <w:r w:rsidR="0031163D">
              <w:rPr>
                <w:noProof/>
                <w:webHidden/>
              </w:rPr>
              <w:tab/>
            </w:r>
            <w:r w:rsidR="0031163D">
              <w:rPr>
                <w:noProof/>
                <w:webHidden/>
              </w:rPr>
              <w:fldChar w:fldCharType="begin"/>
            </w:r>
            <w:r w:rsidR="0031163D">
              <w:rPr>
                <w:noProof/>
                <w:webHidden/>
              </w:rPr>
              <w:instrText xml:space="preserve"> PAGEREF _Toc183109710 \h </w:instrText>
            </w:r>
            <w:r w:rsidR="0031163D">
              <w:rPr>
                <w:noProof/>
                <w:webHidden/>
              </w:rPr>
            </w:r>
            <w:r w:rsidR="0031163D">
              <w:rPr>
                <w:noProof/>
                <w:webHidden/>
              </w:rPr>
              <w:fldChar w:fldCharType="separate"/>
            </w:r>
            <w:r w:rsidR="00203293">
              <w:rPr>
                <w:noProof/>
                <w:webHidden/>
              </w:rPr>
              <w:t>11</w:t>
            </w:r>
            <w:r w:rsidR="0031163D">
              <w:rPr>
                <w:noProof/>
                <w:webHidden/>
              </w:rPr>
              <w:fldChar w:fldCharType="end"/>
            </w:r>
          </w:hyperlink>
        </w:p>
        <w:p w14:paraId="7651E689" w14:textId="3835C293" w:rsidR="0031163D" w:rsidRDefault="00B85E3D">
          <w:pPr>
            <w:pStyle w:val="Verzeichnis3"/>
            <w:tabs>
              <w:tab w:val="left" w:pos="1320"/>
              <w:tab w:val="right" w:leader="dot" w:pos="9016"/>
            </w:tabs>
            <w:rPr>
              <w:rFonts w:eastAsiaTheme="minorEastAsia"/>
              <w:noProof/>
              <w:lang w:val="de-DE" w:eastAsia="de-DE"/>
            </w:rPr>
          </w:pPr>
          <w:hyperlink w:anchor="_Toc183109711" w:history="1">
            <w:r w:rsidR="0031163D" w:rsidRPr="00D1765F">
              <w:rPr>
                <w:rStyle w:val="Hyperlink"/>
                <w:noProof/>
              </w:rPr>
              <w:t>4.1.2</w:t>
            </w:r>
            <w:r w:rsidR="0031163D">
              <w:rPr>
                <w:rFonts w:eastAsiaTheme="minorEastAsia"/>
                <w:noProof/>
                <w:lang w:val="de-DE" w:eastAsia="de-DE"/>
              </w:rPr>
              <w:tab/>
            </w:r>
            <w:r w:rsidR="0031163D" w:rsidRPr="00D1765F">
              <w:rPr>
                <w:rStyle w:val="Hyperlink"/>
                <w:noProof/>
              </w:rPr>
              <w:t>Usage (Serial Commands)</w:t>
            </w:r>
            <w:r w:rsidR="0031163D">
              <w:rPr>
                <w:noProof/>
                <w:webHidden/>
              </w:rPr>
              <w:tab/>
            </w:r>
            <w:r w:rsidR="0031163D">
              <w:rPr>
                <w:noProof/>
                <w:webHidden/>
              </w:rPr>
              <w:fldChar w:fldCharType="begin"/>
            </w:r>
            <w:r w:rsidR="0031163D">
              <w:rPr>
                <w:noProof/>
                <w:webHidden/>
              </w:rPr>
              <w:instrText xml:space="preserve"> PAGEREF _Toc183109711 \h </w:instrText>
            </w:r>
            <w:r w:rsidR="0031163D">
              <w:rPr>
                <w:noProof/>
                <w:webHidden/>
              </w:rPr>
            </w:r>
            <w:r w:rsidR="0031163D">
              <w:rPr>
                <w:noProof/>
                <w:webHidden/>
              </w:rPr>
              <w:fldChar w:fldCharType="separate"/>
            </w:r>
            <w:r w:rsidR="00203293">
              <w:rPr>
                <w:noProof/>
                <w:webHidden/>
              </w:rPr>
              <w:t>11</w:t>
            </w:r>
            <w:r w:rsidR="0031163D">
              <w:rPr>
                <w:noProof/>
                <w:webHidden/>
              </w:rPr>
              <w:fldChar w:fldCharType="end"/>
            </w:r>
          </w:hyperlink>
        </w:p>
        <w:p w14:paraId="3F0600EB" w14:textId="32BCE089" w:rsidR="0031163D" w:rsidRDefault="00B85E3D">
          <w:pPr>
            <w:pStyle w:val="Verzeichnis1"/>
            <w:tabs>
              <w:tab w:val="left" w:pos="440"/>
              <w:tab w:val="right" w:leader="dot" w:pos="9016"/>
            </w:tabs>
            <w:rPr>
              <w:rFonts w:eastAsiaTheme="minorEastAsia"/>
              <w:noProof/>
              <w:lang w:val="de-DE" w:eastAsia="de-DE"/>
            </w:rPr>
          </w:pPr>
          <w:hyperlink w:anchor="_Toc183109712" w:history="1">
            <w:r w:rsidR="0031163D" w:rsidRPr="00D1765F">
              <w:rPr>
                <w:rStyle w:val="Hyperlink"/>
                <w:noProof/>
              </w:rPr>
              <w:t>5</w:t>
            </w:r>
            <w:r w:rsidR="0031163D">
              <w:rPr>
                <w:rFonts w:eastAsiaTheme="minorEastAsia"/>
                <w:noProof/>
                <w:lang w:val="de-DE" w:eastAsia="de-DE"/>
              </w:rPr>
              <w:tab/>
            </w:r>
            <w:r w:rsidR="0031163D" w:rsidRPr="00D1765F">
              <w:rPr>
                <w:rStyle w:val="Hyperlink"/>
                <w:noProof/>
              </w:rPr>
              <w:t>Calibration of Base Sensor</w:t>
            </w:r>
            <w:r w:rsidR="0031163D">
              <w:rPr>
                <w:noProof/>
                <w:webHidden/>
              </w:rPr>
              <w:tab/>
            </w:r>
            <w:r w:rsidR="0031163D">
              <w:rPr>
                <w:noProof/>
                <w:webHidden/>
              </w:rPr>
              <w:fldChar w:fldCharType="begin"/>
            </w:r>
            <w:r w:rsidR="0031163D">
              <w:rPr>
                <w:noProof/>
                <w:webHidden/>
              </w:rPr>
              <w:instrText xml:space="preserve"> PAGEREF _Toc183109712 \h </w:instrText>
            </w:r>
            <w:r w:rsidR="0031163D">
              <w:rPr>
                <w:noProof/>
                <w:webHidden/>
              </w:rPr>
            </w:r>
            <w:r w:rsidR="0031163D">
              <w:rPr>
                <w:noProof/>
                <w:webHidden/>
              </w:rPr>
              <w:fldChar w:fldCharType="separate"/>
            </w:r>
            <w:r w:rsidR="00203293">
              <w:rPr>
                <w:noProof/>
                <w:webHidden/>
              </w:rPr>
              <w:t>12</w:t>
            </w:r>
            <w:r w:rsidR="0031163D">
              <w:rPr>
                <w:noProof/>
                <w:webHidden/>
              </w:rPr>
              <w:fldChar w:fldCharType="end"/>
            </w:r>
          </w:hyperlink>
        </w:p>
        <w:p w14:paraId="645E079E" w14:textId="50AFCDDB" w:rsidR="0031163D" w:rsidRDefault="00B85E3D">
          <w:pPr>
            <w:pStyle w:val="Verzeichnis3"/>
            <w:tabs>
              <w:tab w:val="left" w:pos="1320"/>
              <w:tab w:val="right" w:leader="dot" w:pos="9016"/>
            </w:tabs>
            <w:rPr>
              <w:rFonts w:eastAsiaTheme="minorEastAsia"/>
              <w:noProof/>
              <w:lang w:val="de-DE" w:eastAsia="de-DE"/>
            </w:rPr>
          </w:pPr>
          <w:hyperlink w:anchor="_Toc183109713" w:history="1">
            <w:r w:rsidR="0031163D" w:rsidRPr="00D1765F">
              <w:rPr>
                <w:rStyle w:val="Hyperlink"/>
                <w:noProof/>
              </w:rPr>
              <w:t>5.1.1</w:t>
            </w:r>
            <w:r w:rsidR="0031163D">
              <w:rPr>
                <w:rFonts w:eastAsiaTheme="minorEastAsia"/>
                <w:noProof/>
                <w:lang w:val="de-DE" w:eastAsia="de-DE"/>
              </w:rPr>
              <w:tab/>
            </w:r>
            <w:r w:rsidR="0031163D" w:rsidRPr="00D1765F">
              <w:rPr>
                <w:rStyle w:val="Hyperlink"/>
                <w:noProof/>
              </w:rPr>
              <w:t>SetUp</w:t>
            </w:r>
            <w:r w:rsidR="0031163D">
              <w:rPr>
                <w:noProof/>
                <w:webHidden/>
              </w:rPr>
              <w:tab/>
            </w:r>
            <w:r w:rsidR="0031163D">
              <w:rPr>
                <w:noProof/>
                <w:webHidden/>
              </w:rPr>
              <w:fldChar w:fldCharType="begin"/>
            </w:r>
            <w:r w:rsidR="0031163D">
              <w:rPr>
                <w:noProof/>
                <w:webHidden/>
              </w:rPr>
              <w:instrText xml:space="preserve"> PAGEREF _Toc183109713 \h </w:instrText>
            </w:r>
            <w:r w:rsidR="0031163D">
              <w:rPr>
                <w:noProof/>
                <w:webHidden/>
              </w:rPr>
            </w:r>
            <w:r w:rsidR="0031163D">
              <w:rPr>
                <w:noProof/>
                <w:webHidden/>
              </w:rPr>
              <w:fldChar w:fldCharType="separate"/>
            </w:r>
            <w:r w:rsidR="00203293">
              <w:rPr>
                <w:noProof/>
                <w:webHidden/>
              </w:rPr>
              <w:t>12</w:t>
            </w:r>
            <w:r w:rsidR="0031163D">
              <w:rPr>
                <w:noProof/>
                <w:webHidden/>
              </w:rPr>
              <w:fldChar w:fldCharType="end"/>
            </w:r>
          </w:hyperlink>
        </w:p>
        <w:p w14:paraId="065726D9" w14:textId="5A635405" w:rsidR="0031163D" w:rsidRDefault="00B85E3D">
          <w:pPr>
            <w:pStyle w:val="Verzeichnis3"/>
            <w:tabs>
              <w:tab w:val="left" w:pos="1320"/>
              <w:tab w:val="right" w:leader="dot" w:pos="9016"/>
            </w:tabs>
            <w:rPr>
              <w:rFonts w:eastAsiaTheme="minorEastAsia"/>
              <w:noProof/>
              <w:lang w:val="de-DE" w:eastAsia="de-DE"/>
            </w:rPr>
          </w:pPr>
          <w:hyperlink w:anchor="_Toc183109714" w:history="1">
            <w:r w:rsidR="0031163D" w:rsidRPr="00D1765F">
              <w:rPr>
                <w:rStyle w:val="Hyperlink"/>
                <w:noProof/>
              </w:rPr>
              <w:t>5.1.2</w:t>
            </w:r>
            <w:r w:rsidR="0031163D">
              <w:rPr>
                <w:rFonts w:eastAsiaTheme="minorEastAsia"/>
                <w:noProof/>
                <w:lang w:val="de-DE" w:eastAsia="de-DE"/>
              </w:rPr>
              <w:tab/>
            </w:r>
            <w:r w:rsidR="0031163D" w:rsidRPr="00D1765F">
              <w:rPr>
                <w:rStyle w:val="Hyperlink"/>
                <w:noProof/>
              </w:rPr>
              <w:t>Evaluation / Linearization</w:t>
            </w:r>
            <w:r w:rsidR="0031163D">
              <w:rPr>
                <w:noProof/>
                <w:webHidden/>
              </w:rPr>
              <w:tab/>
            </w:r>
            <w:r w:rsidR="0031163D">
              <w:rPr>
                <w:noProof/>
                <w:webHidden/>
              </w:rPr>
              <w:fldChar w:fldCharType="begin"/>
            </w:r>
            <w:r w:rsidR="0031163D">
              <w:rPr>
                <w:noProof/>
                <w:webHidden/>
              </w:rPr>
              <w:instrText xml:space="preserve"> PAGEREF _Toc183109714 \h </w:instrText>
            </w:r>
            <w:r w:rsidR="0031163D">
              <w:rPr>
                <w:noProof/>
                <w:webHidden/>
              </w:rPr>
            </w:r>
            <w:r w:rsidR="0031163D">
              <w:rPr>
                <w:noProof/>
                <w:webHidden/>
              </w:rPr>
              <w:fldChar w:fldCharType="separate"/>
            </w:r>
            <w:r w:rsidR="00203293">
              <w:rPr>
                <w:noProof/>
                <w:webHidden/>
              </w:rPr>
              <w:t>13</w:t>
            </w:r>
            <w:r w:rsidR="0031163D">
              <w:rPr>
                <w:noProof/>
                <w:webHidden/>
              </w:rPr>
              <w:fldChar w:fldCharType="end"/>
            </w:r>
          </w:hyperlink>
        </w:p>
        <w:p w14:paraId="5879FC44" w14:textId="77777777" w:rsidR="00FE65AB" w:rsidRPr="00BE030E" w:rsidRDefault="00FE65AB">
          <w:r w:rsidRPr="00BE030E">
            <w:rPr>
              <w:b/>
              <w:bCs/>
            </w:rPr>
            <w:fldChar w:fldCharType="end"/>
          </w:r>
        </w:p>
      </w:sdtContent>
    </w:sdt>
    <w:p w14:paraId="5ACFA7B3" w14:textId="77777777" w:rsidR="00FE65AB" w:rsidRPr="00BE030E" w:rsidRDefault="00FE65AB">
      <w:pPr>
        <w:spacing w:after="160" w:line="259" w:lineRule="auto"/>
      </w:pPr>
    </w:p>
    <w:p w14:paraId="6B61668D" w14:textId="77777777" w:rsidR="00FE65AB" w:rsidRPr="00BE030E" w:rsidRDefault="00FE65AB">
      <w:pPr>
        <w:spacing w:after="160" w:line="259" w:lineRule="auto"/>
      </w:pPr>
    </w:p>
    <w:p w14:paraId="12A817FA" w14:textId="77777777" w:rsidR="00FE65AB" w:rsidRPr="00BE030E" w:rsidRDefault="00FE65AB">
      <w:pPr>
        <w:spacing w:after="160" w:line="259" w:lineRule="auto"/>
      </w:pPr>
    </w:p>
    <w:p w14:paraId="55AC82E6" w14:textId="77777777" w:rsidR="00FE65AB" w:rsidRPr="00BE030E" w:rsidRDefault="00FE65AB">
      <w:pPr>
        <w:spacing w:after="160" w:line="259" w:lineRule="auto"/>
      </w:pPr>
    </w:p>
    <w:p w14:paraId="56268A6B" w14:textId="77777777" w:rsidR="00FE65AB" w:rsidRPr="00BE030E" w:rsidRDefault="00FE65AB">
      <w:pPr>
        <w:spacing w:after="160" w:line="259" w:lineRule="auto"/>
      </w:pPr>
      <w:r w:rsidRPr="00BE030E">
        <w:br w:type="page"/>
      </w:r>
    </w:p>
    <w:p w14:paraId="1F99150C" w14:textId="77777777" w:rsidR="006F03A4" w:rsidRPr="00BE030E" w:rsidRDefault="00DA4312">
      <w:pPr>
        <w:pStyle w:val="berschrift1"/>
      </w:pPr>
      <w:bookmarkStart w:id="1" w:name="_Toc183109697"/>
      <w:r w:rsidRPr="00BE030E">
        <w:lastRenderedPageBreak/>
        <w:t>Preamble</w:t>
      </w:r>
      <w:bookmarkEnd w:id="1"/>
    </w:p>
    <w:p w14:paraId="4EC92F98" w14:textId="77777777" w:rsidR="006F03A4" w:rsidRPr="00BE030E" w:rsidRDefault="00DA4312">
      <w:r w:rsidRPr="00BE030E">
        <w:t xml:space="preserve">These instructions describe the setup, </w:t>
      </w:r>
      <w:r w:rsidR="00BE030E" w:rsidRPr="00BE030E">
        <w:t>start-up</w:t>
      </w:r>
      <w:r w:rsidRPr="00BE030E">
        <w:t xml:space="preserve"> and calibration of the robot</w:t>
      </w:r>
      <w:r w:rsidR="00BE030E" w:rsidRPr="00BE030E">
        <w:t>ic</w:t>
      </w:r>
      <w:r w:rsidRPr="00BE030E">
        <w:t xml:space="preserve"> arm.</w:t>
      </w:r>
    </w:p>
    <w:p w14:paraId="1733C9F1" w14:textId="77777777" w:rsidR="006F03A4" w:rsidRDefault="00DA4312">
      <w:r w:rsidRPr="00BE030E">
        <w:t>Further information can be found in the publication, as well as in the Appendix and Supplementary Information referenced there.</w:t>
      </w:r>
    </w:p>
    <w:p w14:paraId="38D6CF5C" w14:textId="77777777" w:rsidR="006F03A4" w:rsidRPr="00BE030E" w:rsidRDefault="00DA4312">
      <w:r w:rsidRPr="00BE030E">
        <w:t>Software used:</w:t>
      </w:r>
    </w:p>
    <w:p w14:paraId="23DDC7BA" w14:textId="77777777" w:rsidR="006F03A4" w:rsidRPr="00BE030E" w:rsidRDefault="00BE030E">
      <w:pPr>
        <w:pStyle w:val="Listenabsatz"/>
        <w:numPr>
          <w:ilvl w:val="0"/>
          <w:numId w:val="6"/>
        </w:numPr>
      </w:pPr>
      <w:r>
        <w:t>PCB</w:t>
      </w:r>
      <w:r w:rsidR="00DA4312" w:rsidRPr="00BE030E">
        <w:t xml:space="preserve"> design: </w:t>
      </w:r>
      <w:proofErr w:type="spellStart"/>
      <w:r w:rsidR="00DA4312" w:rsidRPr="00BE030E">
        <w:t>KiCad</w:t>
      </w:r>
      <w:proofErr w:type="spellEnd"/>
      <w:r w:rsidR="00DA4312" w:rsidRPr="00BE030E">
        <w:t xml:space="preserve"> 7 (Free)</w:t>
      </w:r>
    </w:p>
    <w:p w14:paraId="0E43F31B" w14:textId="77777777" w:rsidR="006F03A4" w:rsidRPr="00BE030E" w:rsidRDefault="00DA4312">
      <w:pPr>
        <w:pStyle w:val="Listenabsatz"/>
        <w:numPr>
          <w:ilvl w:val="0"/>
          <w:numId w:val="6"/>
        </w:numPr>
      </w:pPr>
      <w:r w:rsidRPr="00BE030E">
        <w:t>Mechanical design</w:t>
      </w:r>
      <w:r w:rsidR="00BE030E">
        <w:t xml:space="preserve"> (CAD)</w:t>
      </w:r>
      <w:r w:rsidRPr="00BE030E">
        <w:t>: Autodesk Inventor 2022 (Commercial). All parts exported as .Steps</w:t>
      </w:r>
    </w:p>
    <w:p w14:paraId="5FD1FFB0" w14:textId="77777777" w:rsidR="006F03A4" w:rsidRPr="00BE030E" w:rsidRDefault="00DA4312">
      <w:pPr>
        <w:pStyle w:val="Listenabsatz"/>
        <w:numPr>
          <w:ilvl w:val="0"/>
          <w:numId w:val="6"/>
        </w:numPr>
      </w:pPr>
      <w:r w:rsidRPr="00BE030E">
        <w:t>Embedded software: Arduino IDE 2.2.1 (free)</w:t>
      </w:r>
    </w:p>
    <w:p w14:paraId="164AFB93" w14:textId="77777777" w:rsidR="006F03A4" w:rsidRPr="00BE030E" w:rsidRDefault="00DA4312">
      <w:pPr>
        <w:pStyle w:val="Listenabsatz"/>
        <w:numPr>
          <w:ilvl w:val="0"/>
          <w:numId w:val="6"/>
        </w:numPr>
      </w:pPr>
      <w:r w:rsidRPr="00BE030E">
        <w:t xml:space="preserve">Calibration: Matlab 2021b (w/o expensive toolboxes) </w:t>
      </w:r>
    </w:p>
    <w:p w14:paraId="55A1FAD0" w14:textId="77777777" w:rsidR="00400FAC" w:rsidRPr="00BE030E" w:rsidRDefault="00400FAC" w:rsidP="00400FAC"/>
    <w:p w14:paraId="421FD12F" w14:textId="77777777" w:rsidR="006F03A4" w:rsidRPr="00BE030E" w:rsidRDefault="00DA4312">
      <w:r w:rsidRPr="00BE030E">
        <w:t>If you have any further questions, please contact us!</w:t>
      </w:r>
    </w:p>
    <w:p w14:paraId="59A8C6D3" w14:textId="77777777" w:rsidR="006F03A4" w:rsidRPr="00BE030E" w:rsidRDefault="00DA4312">
      <w:pPr>
        <w:pStyle w:val="berschrift1"/>
      </w:pPr>
      <w:bookmarkStart w:id="2" w:name="_Toc183109698"/>
      <w:r w:rsidRPr="00BE030E">
        <w:t>Mechanical Design Robot</w:t>
      </w:r>
      <w:bookmarkEnd w:id="2"/>
    </w:p>
    <w:p w14:paraId="3AE062D2" w14:textId="77777777" w:rsidR="006F03A4" w:rsidRPr="00BE030E" w:rsidRDefault="00DA4312">
      <w:r w:rsidRPr="00BE030E">
        <w:t>You can find the hardware under:</w:t>
      </w:r>
    </w:p>
    <w:p w14:paraId="4D3BE7C8" w14:textId="77777777" w:rsidR="006F03A4" w:rsidRPr="00BE030E" w:rsidRDefault="00DA4312">
      <w:pPr>
        <w:jc w:val="center"/>
      </w:pPr>
      <w:r w:rsidRPr="00BE030E">
        <w:t>…\3_5DoF_Robot\31_Hardware</w:t>
      </w:r>
    </w:p>
    <w:p w14:paraId="0E37C72A" w14:textId="77777777" w:rsidR="006548CF" w:rsidRPr="00BE030E" w:rsidRDefault="006548CF" w:rsidP="004326BD"/>
    <w:p w14:paraId="0CE05221" w14:textId="784DB41D" w:rsidR="006F03A4" w:rsidRPr="00BE030E" w:rsidRDefault="00DA4312">
      <w:r w:rsidRPr="00BE030E">
        <w:t xml:space="preserve">The entire mechanism is shown in the following </w:t>
      </w:r>
      <w:r w:rsidR="007C65E0" w:rsidRPr="00BE030E">
        <w:fldChar w:fldCharType="begin"/>
      </w:r>
      <w:r w:rsidR="007C65E0" w:rsidRPr="00BE030E">
        <w:instrText xml:space="preserve"> REF _Ref182842422 \h </w:instrText>
      </w:r>
      <w:r w:rsidR="007C65E0" w:rsidRPr="00BE030E">
        <w:fldChar w:fldCharType="separate"/>
      </w:r>
      <w:r w:rsidR="00203293" w:rsidRPr="00BE030E">
        <w:t xml:space="preserve">Figure </w:t>
      </w:r>
      <w:r w:rsidR="00203293">
        <w:rPr>
          <w:noProof/>
        </w:rPr>
        <w:t>1</w:t>
      </w:r>
      <w:r w:rsidR="007C65E0" w:rsidRPr="00BE030E">
        <w:fldChar w:fldCharType="end"/>
      </w:r>
      <w:r w:rsidR="00BE030E">
        <w:t>:</w:t>
      </w:r>
    </w:p>
    <w:p w14:paraId="14BB747D" w14:textId="77777777" w:rsidR="007C65E0" w:rsidRPr="00BE030E" w:rsidRDefault="007C65E0" w:rsidP="004326BD"/>
    <w:p w14:paraId="7670913C" w14:textId="77777777" w:rsidR="006548CF" w:rsidRPr="00BE030E" w:rsidRDefault="006548CF" w:rsidP="006548CF">
      <w:pPr>
        <w:keepNext/>
        <w:jc w:val="center"/>
      </w:pPr>
      <w:r w:rsidRPr="00BE030E">
        <w:rPr>
          <w:noProof/>
        </w:rPr>
        <w:drawing>
          <wp:inline distT="0" distB="0" distL="0" distR="0" wp14:anchorId="5A2E95B7" wp14:editId="48326C44">
            <wp:extent cx="5344869" cy="3755071"/>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347212" cy="3756717"/>
                    </a:xfrm>
                    <a:prstGeom prst="rect">
                      <a:avLst/>
                    </a:prstGeom>
                    <a:noFill/>
                    <a:ln>
                      <a:noFill/>
                    </a:ln>
                  </pic:spPr>
                </pic:pic>
              </a:graphicData>
            </a:graphic>
          </wp:inline>
        </w:drawing>
      </w:r>
    </w:p>
    <w:p w14:paraId="5780A2FB" w14:textId="2BB35B58" w:rsidR="006F03A4" w:rsidRPr="00BE030E" w:rsidRDefault="00DA4312">
      <w:pPr>
        <w:pStyle w:val="Beschriftung"/>
        <w:jc w:val="center"/>
      </w:pPr>
      <w:bookmarkStart w:id="3" w:name="_Ref182842422"/>
      <w:r w:rsidRPr="00BE030E">
        <w:t xml:space="preserve">Figure </w:t>
      </w:r>
      <w:r w:rsidRPr="00BE030E">
        <w:fldChar w:fldCharType="begin"/>
      </w:r>
      <w:r w:rsidRPr="00BE030E">
        <w:instrText xml:space="preserve"> SEQ Figure \* ARABIC </w:instrText>
      </w:r>
      <w:r w:rsidRPr="00BE030E">
        <w:fldChar w:fldCharType="separate"/>
      </w:r>
      <w:r w:rsidR="00203293">
        <w:rPr>
          <w:noProof/>
        </w:rPr>
        <w:t>1</w:t>
      </w:r>
      <w:r w:rsidRPr="00BE030E">
        <w:rPr>
          <w:noProof/>
        </w:rPr>
        <w:fldChar w:fldCharType="end"/>
      </w:r>
      <w:bookmarkEnd w:id="3"/>
      <w:r w:rsidRPr="00BE030E">
        <w:t xml:space="preserve">: Complete mechanics around the robot </w:t>
      </w:r>
      <w:r w:rsidRPr="00BE030E">
        <w:rPr>
          <w:noProof/>
        </w:rPr>
        <w:t xml:space="preserve">(not shown: PowerElectronicDriver housing and motor </w:t>
      </w:r>
      <w:r w:rsidR="00BE030E">
        <w:rPr>
          <w:noProof/>
        </w:rPr>
        <w:t>wiring</w:t>
      </w:r>
      <w:r w:rsidRPr="00BE030E">
        <w:rPr>
          <w:noProof/>
        </w:rPr>
        <w:t>)</w:t>
      </w:r>
    </w:p>
    <w:p w14:paraId="7CF95E82" w14:textId="77777777" w:rsidR="006548CF" w:rsidRPr="00BE030E" w:rsidRDefault="006548CF" w:rsidP="004326BD"/>
    <w:p w14:paraId="05AB8D94" w14:textId="77777777" w:rsidR="006548CF" w:rsidRPr="00BE030E" w:rsidRDefault="006548CF" w:rsidP="004326BD"/>
    <w:p w14:paraId="21630D0E" w14:textId="77777777" w:rsidR="006F03A4" w:rsidRPr="00BE030E" w:rsidRDefault="00DA4312">
      <w:pPr>
        <w:pStyle w:val="berschrift2"/>
      </w:pPr>
      <w:bookmarkStart w:id="4" w:name="_Toc183109699"/>
      <w:r w:rsidRPr="00BE030E">
        <w:lastRenderedPageBreak/>
        <w:t>Design of used Robot (Arduino Tinkerkit Braccio)</w:t>
      </w:r>
      <w:bookmarkEnd w:id="4"/>
    </w:p>
    <w:p w14:paraId="6FF8A4F4" w14:textId="77777777" w:rsidR="006F03A4" w:rsidRPr="00BE030E" w:rsidRDefault="00DA4312">
      <w:r w:rsidRPr="00BE030E">
        <w:t xml:space="preserve">We used the Arduino Tinkerkit Braccio (6 Degrees of Freedom) robotic arm for our experiment: </w:t>
      </w:r>
      <w:hyperlink r:id="rId10" w:history="1">
        <w:r w:rsidRPr="00BE030E">
          <w:rPr>
            <w:rStyle w:val="Hyperlink"/>
          </w:rPr>
          <w:t>https://store.arduino.cc/en-de/products/tinkerkit-braccio-robot</w:t>
        </w:r>
      </w:hyperlink>
    </w:p>
    <w:p w14:paraId="30DD20CC" w14:textId="77777777" w:rsidR="00B23124" w:rsidRPr="00BE030E" w:rsidRDefault="00B23124" w:rsidP="004326BD"/>
    <w:p w14:paraId="2E400B33" w14:textId="77777777" w:rsidR="006F03A4" w:rsidRPr="00BE030E" w:rsidRDefault="00DA4312">
      <w:r w:rsidRPr="00BE030E">
        <w:t xml:space="preserve">There are a variety of possible robotic arms. Cheap ones start at around €20 (search for "robotic arm" on aliexpress.com, for example) and </w:t>
      </w:r>
      <w:r w:rsidR="00A74DCA">
        <w:t xml:space="preserve">it seems </w:t>
      </w:r>
      <w:r w:rsidRPr="00BE030E">
        <w:t>there is no upper price limit (which of course means that the tolerance of the built-in mechanics is getting better and better).</w:t>
      </w:r>
    </w:p>
    <w:p w14:paraId="69FA7C3D" w14:textId="77777777" w:rsidR="006F03A4" w:rsidRPr="00BE030E" w:rsidRDefault="00DA4312">
      <w:r w:rsidRPr="00BE030E">
        <w:t xml:space="preserve">Depending on how big your budget is, we would actually recommend the Arduino Braccio. Either the commercial product. Or printed out </w:t>
      </w:r>
      <w:r w:rsidR="00A74DCA">
        <w:t xml:space="preserve">by </w:t>
      </w:r>
      <w:r w:rsidRPr="00BE030E">
        <w:t xml:space="preserve">yourself (CAD is open source). </w:t>
      </w:r>
      <w:r w:rsidR="006548CF" w:rsidRPr="00BE030E">
        <w:t>If not, the following mechanics and electronics would have to be adapted.</w:t>
      </w:r>
      <w:r w:rsidR="00A74DCA">
        <w:t xml:space="preserve"> We try to describe the needed changes as good as possible.</w:t>
      </w:r>
    </w:p>
    <w:p w14:paraId="497D32C3" w14:textId="77777777" w:rsidR="006548CF" w:rsidRPr="00BE030E" w:rsidRDefault="006548CF" w:rsidP="004326BD"/>
    <w:p w14:paraId="63112D51" w14:textId="77777777" w:rsidR="006F03A4" w:rsidRPr="00BE030E" w:rsidRDefault="00DA4312">
      <w:pPr>
        <w:pStyle w:val="berschrift3"/>
      </w:pPr>
      <w:bookmarkStart w:id="5" w:name="_Toc183109700"/>
      <w:r w:rsidRPr="00BE030E">
        <w:t>Tinker</w:t>
      </w:r>
      <w:r w:rsidR="0031163D">
        <w:t>kit</w:t>
      </w:r>
      <w:r w:rsidRPr="00BE030E">
        <w:t xml:space="preserve"> Braccio</w:t>
      </w:r>
      <w:bookmarkEnd w:id="5"/>
    </w:p>
    <w:p w14:paraId="25046B66" w14:textId="77777777" w:rsidR="004326BD" w:rsidRPr="00BE030E" w:rsidRDefault="004326BD" w:rsidP="004326BD"/>
    <w:p w14:paraId="3598DBE8" w14:textId="77777777" w:rsidR="00A74DCA" w:rsidRDefault="00DA4312">
      <w:r w:rsidRPr="00BE030E">
        <w:t>The 6th degree of freedom is the gripper (</w:t>
      </w:r>
      <w:r w:rsidR="00A74DCA">
        <w:t>open/close</w:t>
      </w:r>
      <w:r w:rsidRPr="00BE030E">
        <w:t xml:space="preserve">), which was not used in our case. We have therefore removed the gripper. </w:t>
      </w:r>
      <w:r w:rsidR="007C65E0" w:rsidRPr="00BE030E">
        <w:t xml:space="preserve">Otherwise there are no mechanical changes to the robot itself. </w:t>
      </w:r>
    </w:p>
    <w:p w14:paraId="4439216E" w14:textId="7B409B07" w:rsidR="006F03A4" w:rsidRPr="00BE030E" w:rsidRDefault="00DA4312">
      <w:r w:rsidRPr="00BE030E">
        <w:t xml:space="preserve">In the experiments, we found that the shoulder motor (see </w:t>
      </w:r>
      <w:r w:rsidR="00254D8A" w:rsidRPr="00BE030E">
        <w:fldChar w:fldCharType="begin"/>
      </w:r>
      <w:r w:rsidR="00254D8A" w:rsidRPr="00BE030E">
        <w:instrText xml:space="preserve"> REF _Ref182844522 \h </w:instrText>
      </w:r>
      <w:r w:rsidR="00254D8A" w:rsidRPr="00BE030E">
        <w:fldChar w:fldCharType="separate"/>
      </w:r>
      <w:r w:rsidR="00203293" w:rsidRPr="00BE030E">
        <w:t xml:space="preserve">Figure </w:t>
      </w:r>
      <w:r w:rsidR="00203293">
        <w:rPr>
          <w:noProof/>
        </w:rPr>
        <w:t>2</w:t>
      </w:r>
      <w:r w:rsidR="00254D8A" w:rsidRPr="00BE030E">
        <w:fldChar w:fldCharType="end"/>
      </w:r>
      <w:r w:rsidR="00254D8A" w:rsidRPr="00BE030E">
        <w:t xml:space="preserve">) </w:t>
      </w:r>
      <w:r w:rsidRPr="00BE030E">
        <w:t xml:space="preserve">experiences the highest load and 2 problems occur: Firstly, the motor does not manage to reach all coordinates of the FOV (especially the upper ones) due to limited torque. Secondly, the high torque very easily damages the mechanical mount of the motor axis. </w:t>
      </w:r>
    </w:p>
    <w:p w14:paraId="5EC4641B" w14:textId="77777777" w:rsidR="006F03A4" w:rsidRPr="00BE030E" w:rsidRDefault="00DA4312">
      <w:r w:rsidRPr="00BE030E">
        <w:t>You could install a more powerful servo motor</w:t>
      </w:r>
      <w:r w:rsidR="00015EC1" w:rsidRPr="00BE030E">
        <w:t xml:space="preserve">, but this is critical because of the space available and the quality of the mechanical mount. </w:t>
      </w:r>
    </w:p>
    <w:p w14:paraId="2F415646" w14:textId="6BA25374" w:rsidR="006F03A4" w:rsidRPr="00BE030E" w:rsidRDefault="00DA4312">
      <w:r w:rsidRPr="00BE030E">
        <w:t xml:space="preserve">We have therefore decided to </w:t>
      </w:r>
      <w:r w:rsidR="00A74DCA">
        <w:t>add</w:t>
      </w:r>
      <w:r w:rsidRPr="00BE030E">
        <w:t xml:space="preserve"> additional relief in form of a rubber </w:t>
      </w:r>
      <w:proofErr w:type="gramStart"/>
      <w:r w:rsidRPr="00BE030E">
        <w:t xml:space="preserve">band </w:t>
      </w:r>
      <w:r w:rsidR="00A74DCA">
        <w:t>based</w:t>
      </w:r>
      <w:proofErr w:type="gramEnd"/>
      <w:r w:rsidR="00A74DCA">
        <w:t xml:space="preserve"> </w:t>
      </w:r>
      <w:r w:rsidRPr="00BE030E">
        <w:t xml:space="preserve">pre-tensioner (see </w:t>
      </w:r>
      <w:r w:rsidR="00254D8A" w:rsidRPr="00BE030E">
        <w:fldChar w:fldCharType="begin"/>
      </w:r>
      <w:r w:rsidR="00254D8A" w:rsidRPr="00BE030E">
        <w:instrText xml:space="preserve"> REF _Ref182844522 \h </w:instrText>
      </w:r>
      <w:r w:rsidR="00254D8A" w:rsidRPr="00BE030E">
        <w:fldChar w:fldCharType="separate"/>
      </w:r>
      <w:r w:rsidR="00203293" w:rsidRPr="00BE030E">
        <w:t xml:space="preserve">Figure </w:t>
      </w:r>
      <w:r w:rsidR="00203293">
        <w:rPr>
          <w:noProof/>
        </w:rPr>
        <w:t>2</w:t>
      </w:r>
      <w:r w:rsidR="00254D8A" w:rsidRPr="00BE030E">
        <w:fldChar w:fldCharType="end"/>
      </w:r>
      <w:r w:rsidR="00A74DCA">
        <w:t xml:space="preserve">, </w:t>
      </w:r>
      <w:r w:rsidRPr="00BE030E">
        <w:t>no CAD as a simple piece of aluminum with rubber bands</w:t>
      </w:r>
      <w:r w:rsidR="00A74DCA">
        <w:t xml:space="preserve"> is used</w:t>
      </w:r>
      <w:r w:rsidRPr="00BE030E">
        <w:t>).</w:t>
      </w:r>
    </w:p>
    <w:p w14:paraId="78977592" w14:textId="77777777" w:rsidR="00015EC1" w:rsidRPr="00BE030E" w:rsidRDefault="00015EC1" w:rsidP="00B23124"/>
    <w:p w14:paraId="65866071" w14:textId="77777777" w:rsidR="006F03A4" w:rsidRPr="00BE030E" w:rsidRDefault="00DA4312">
      <w:r w:rsidRPr="00BE030E">
        <w:t xml:space="preserve">To align the </w:t>
      </w:r>
      <w:r w:rsidR="00A74DCA">
        <w:t>robot basis</w:t>
      </w:r>
      <w:r w:rsidRPr="00BE030E">
        <w:t>, a template was printed to hold the star-shaped base. The base plate is a 12mm wooden plate measuring 130x130mm.</w:t>
      </w:r>
    </w:p>
    <w:p w14:paraId="6F2EB95F" w14:textId="77777777" w:rsidR="007C65E0" w:rsidRPr="00BE030E" w:rsidRDefault="007C65E0" w:rsidP="00B23124">
      <w:r w:rsidRPr="00BE030E">
        <w:t xml:space="preserve"> </w:t>
      </w:r>
    </w:p>
    <w:p w14:paraId="6E8A680C" w14:textId="77777777" w:rsidR="00254D8A" w:rsidRPr="00BE030E" w:rsidRDefault="00254D8A" w:rsidP="00254D8A">
      <w:pPr>
        <w:keepNext/>
      </w:pPr>
      <w:r w:rsidRPr="00BE030E">
        <w:rPr>
          <w:noProof/>
        </w:rPr>
        <w:drawing>
          <wp:inline distT="0" distB="0" distL="0" distR="0" wp14:anchorId="51703DED" wp14:editId="5A04830A">
            <wp:extent cx="5726430" cy="2727960"/>
            <wp:effectExtent l="0" t="0" r="762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6430" cy="2727960"/>
                    </a:xfrm>
                    <a:prstGeom prst="rect">
                      <a:avLst/>
                    </a:prstGeom>
                    <a:noFill/>
                    <a:ln>
                      <a:noFill/>
                    </a:ln>
                  </pic:spPr>
                </pic:pic>
              </a:graphicData>
            </a:graphic>
          </wp:inline>
        </w:drawing>
      </w:r>
    </w:p>
    <w:p w14:paraId="4EC67BFC" w14:textId="02DD959F" w:rsidR="006F03A4" w:rsidRPr="00BE030E" w:rsidRDefault="00DA4312" w:rsidP="00A74DCA">
      <w:pPr>
        <w:pStyle w:val="Beschriftung"/>
        <w:jc w:val="center"/>
      </w:pPr>
      <w:bookmarkStart w:id="6" w:name="_Ref182844522"/>
      <w:r w:rsidRPr="00BE030E">
        <w:t xml:space="preserve">Figure </w:t>
      </w:r>
      <w:r w:rsidRPr="00BE030E">
        <w:fldChar w:fldCharType="begin"/>
      </w:r>
      <w:r w:rsidRPr="00BE030E">
        <w:instrText xml:space="preserve"> SEQ Figure \* ARABIC </w:instrText>
      </w:r>
      <w:r w:rsidRPr="00BE030E">
        <w:fldChar w:fldCharType="separate"/>
      </w:r>
      <w:r w:rsidR="00203293">
        <w:rPr>
          <w:noProof/>
        </w:rPr>
        <w:t>2</w:t>
      </w:r>
      <w:r w:rsidRPr="00BE030E">
        <w:fldChar w:fldCharType="end"/>
      </w:r>
      <w:bookmarkEnd w:id="6"/>
      <w:r w:rsidRPr="00BE030E">
        <w:t>: Tin</w:t>
      </w:r>
      <w:r w:rsidR="00A74DCA">
        <w:t>k</w:t>
      </w:r>
      <w:r w:rsidRPr="00BE030E">
        <w:t>erkit Braccio with Shoulder Relief (using rubber band)</w:t>
      </w:r>
    </w:p>
    <w:p w14:paraId="2F8F547B" w14:textId="77777777" w:rsidR="006F03A4" w:rsidRPr="00BE030E" w:rsidRDefault="003F6A54">
      <w:pPr>
        <w:pStyle w:val="berschrift3"/>
      </w:pPr>
      <w:bookmarkStart w:id="7" w:name="_Toc183109701"/>
      <w:r>
        <w:lastRenderedPageBreak/>
        <w:t>Sensor Head</w:t>
      </w:r>
      <w:r w:rsidR="00DA4312" w:rsidRPr="00BE030E">
        <w:t xml:space="preserve"> </w:t>
      </w:r>
      <w:r w:rsidR="004326BD" w:rsidRPr="00BE030E">
        <w:t>Holder</w:t>
      </w:r>
      <w:bookmarkEnd w:id="7"/>
    </w:p>
    <w:p w14:paraId="28A8B5AC" w14:textId="77777777" w:rsidR="00254D8A" w:rsidRPr="00BE030E" w:rsidRDefault="00DA4312" w:rsidP="004326BD">
      <w:r w:rsidRPr="00BE030E">
        <w:t xml:space="preserve">The </w:t>
      </w:r>
      <w:r w:rsidR="003F6A54">
        <w:t>Sensor Head</w:t>
      </w:r>
      <w:r w:rsidRPr="00BE030E">
        <w:t xml:space="preserve"> holder consists of </w:t>
      </w:r>
      <w:r w:rsidR="00AA040D">
        <w:t>two</w:t>
      </w:r>
      <w:r w:rsidRPr="00BE030E">
        <w:t xml:space="preserve"> 3D printed parts. The printing material does not matter, but we have had good experiences with PETG. </w:t>
      </w:r>
    </w:p>
    <w:p w14:paraId="6B4E49CB" w14:textId="77777777" w:rsidR="006F03A4" w:rsidRPr="00BE030E" w:rsidRDefault="00DA4312">
      <w:r w:rsidRPr="00BE030E">
        <w:t xml:space="preserve">Depending on what you want to measure, it is advisable to shorten or lengthen </w:t>
      </w:r>
      <w:r w:rsidR="00AA040D">
        <w:t>this jib</w:t>
      </w:r>
      <w:r w:rsidRPr="00BE030E">
        <w:t xml:space="preserve">. </w:t>
      </w:r>
    </w:p>
    <w:p w14:paraId="3571E76F" w14:textId="77777777" w:rsidR="00254D8A" w:rsidRPr="00BE030E" w:rsidRDefault="00254D8A" w:rsidP="004326BD"/>
    <w:p w14:paraId="6DC85C5F" w14:textId="77777777" w:rsidR="006F03A4" w:rsidRPr="00BE030E" w:rsidRDefault="00DA4312">
      <w:r w:rsidRPr="00BE030E">
        <w:t xml:space="preserve">The holder is mounted on the robot instead of the gripper. This holder is </w:t>
      </w:r>
      <w:r w:rsidR="00AA040D">
        <w:t xml:space="preserve">designed </w:t>
      </w:r>
      <w:r w:rsidRPr="00BE030E">
        <w:t>mechanically weak on the robot. Take care not to damage anything.</w:t>
      </w:r>
    </w:p>
    <w:p w14:paraId="3A8C9A8E" w14:textId="77777777" w:rsidR="00254D8A" w:rsidRPr="00BE030E" w:rsidRDefault="00254D8A" w:rsidP="004326BD"/>
    <w:p w14:paraId="3F11FEBF" w14:textId="77777777" w:rsidR="006F03A4" w:rsidRPr="00BE030E" w:rsidRDefault="00DA4312">
      <w:pPr>
        <w:pStyle w:val="berschrift3"/>
      </w:pPr>
      <w:bookmarkStart w:id="8" w:name="_Ref182849526"/>
      <w:bookmarkStart w:id="9" w:name="_Toc183109702"/>
      <w:r w:rsidRPr="00BE030E">
        <w:t xml:space="preserve">Extract Translation for </w:t>
      </w:r>
      <w:r w:rsidR="003F6A54">
        <w:t>Motion Tracking</w:t>
      </w:r>
      <w:bookmarkEnd w:id="8"/>
      <w:bookmarkEnd w:id="9"/>
    </w:p>
    <w:p w14:paraId="3066B1F7" w14:textId="77777777" w:rsidR="006F03A4" w:rsidRPr="00BE030E" w:rsidRDefault="00DA4312">
      <w:r w:rsidRPr="00BE030E">
        <w:t>To calculate the kinematics (</w:t>
      </w:r>
      <w:r w:rsidR="00B53517" w:rsidRPr="00BE030E">
        <w:t xml:space="preserve">calculation of the position of the </w:t>
      </w:r>
      <w:r w:rsidR="003F6A54">
        <w:t>Sensor Head</w:t>
      </w:r>
      <w:r w:rsidR="00B53517" w:rsidRPr="00BE030E">
        <w:t>)</w:t>
      </w:r>
      <w:r w:rsidR="00F02254" w:rsidRPr="00BE030E">
        <w:t>, the exact dimensions of the robot are required (e.g. distance between the markers and the rotation axes).</w:t>
      </w:r>
    </w:p>
    <w:p w14:paraId="6EC61CA1" w14:textId="4B3A7CEE" w:rsidR="006F03A4" w:rsidRPr="00BE030E" w:rsidRDefault="00DA4312">
      <w:r w:rsidRPr="00BE030E">
        <w:t xml:space="preserve">This is easy to measure in CAD (see </w:t>
      </w:r>
      <w:r w:rsidRPr="00BE030E">
        <w:fldChar w:fldCharType="begin"/>
      </w:r>
      <w:r w:rsidRPr="00BE030E">
        <w:instrText xml:space="preserve"> REF _Ref182846120 \h </w:instrText>
      </w:r>
      <w:r w:rsidRPr="00BE030E">
        <w:fldChar w:fldCharType="separate"/>
      </w:r>
      <w:r w:rsidR="00203293" w:rsidRPr="00BE030E">
        <w:t xml:space="preserve">Figure </w:t>
      </w:r>
      <w:r w:rsidR="00203293">
        <w:rPr>
          <w:noProof/>
        </w:rPr>
        <w:t>3</w:t>
      </w:r>
      <w:r w:rsidRPr="00BE030E">
        <w:fldChar w:fldCharType="end"/>
      </w:r>
      <w:r w:rsidRPr="00BE030E">
        <w:t xml:space="preserve">). </w:t>
      </w:r>
      <w:r w:rsidR="00C9334B">
        <w:t>However, it seems it’s not possible to export sketches into STEP</w:t>
      </w:r>
      <w:r w:rsidRPr="00BE030E">
        <w:t xml:space="preserve">, so the sketch is only included in the original files. </w:t>
      </w:r>
    </w:p>
    <w:p w14:paraId="41454CC4" w14:textId="77777777" w:rsidR="006F03A4" w:rsidRPr="00BE030E" w:rsidRDefault="00DA4312">
      <w:r w:rsidRPr="00BE030E">
        <w:t xml:space="preserve">Autodesk offers a free education license for the </w:t>
      </w:r>
      <w:r w:rsidR="00C9334B">
        <w:t xml:space="preserve">used </w:t>
      </w:r>
      <w:r w:rsidRPr="00BE030E">
        <w:t>CAD software</w:t>
      </w:r>
      <w:r w:rsidR="00C9334B">
        <w:t xml:space="preserve"> “Inventor”</w:t>
      </w:r>
      <w:r w:rsidRPr="00BE030E">
        <w:t>. Your institute may be covered by this. If not, you will have to redraw it in your program if you want to change anything. If you set up</w:t>
      </w:r>
      <w:r w:rsidR="00C9334B">
        <w:t xml:space="preserve"> the robot</w:t>
      </w:r>
      <w:r w:rsidRPr="00BE030E">
        <w:t xml:space="preserve"> identically, everything is already stored in the software and evaluation.</w:t>
      </w:r>
    </w:p>
    <w:p w14:paraId="1A9ED3D9" w14:textId="77777777" w:rsidR="00F02254" w:rsidRPr="00BE030E" w:rsidRDefault="00F02254" w:rsidP="00254D8A"/>
    <w:p w14:paraId="5A31DABC" w14:textId="77777777" w:rsidR="00F02254" w:rsidRPr="00BE030E" w:rsidRDefault="00F02254" w:rsidP="00F02254">
      <w:pPr>
        <w:keepNext/>
        <w:jc w:val="center"/>
      </w:pPr>
      <w:r w:rsidRPr="00BE030E">
        <w:rPr>
          <w:noProof/>
        </w:rPr>
        <w:drawing>
          <wp:inline distT="0" distB="0" distL="0" distR="0" wp14:anchorId="7A23FD95" wp14:editId="51C42CFF">
            <wp:extent cx="4843532" cy="2788343"/>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5043" cy="2789213"/>
                    </a:xfrm>
                    <a:prstGeom prst="rect">
                      <a:avLst/>
                    </a:prstGeom>
                    <a:noFill/>
                    <a:ln>
                      <a:noFill/>
                    </a:ln>
                  </pic:spPr>
                </pic:pic>
              </a:graphicData>
            </a:graphic>
          </wp:inline>
        </w:drawing>
      </w:r>
    </w:p>
    <w:p w14:paraId="45A15343" w14:textId="64045C64" w:rsidR="006F03A4" w:rsidRPr="00BE030E" w:rsidRDefault="00DA4312">
      <w:pPr>
        <w:pStyle w:val="Beschriftung"/>
        <w:jc w:val="center"/>
      </w:pPr>
      <w:bookmarkStart w:id="10" w:name="_Ref182846120"/>
      <w:r w:rsidRPr="00BE030E">
        <w:t xml:space="preserve">Figure </w:t>
      </w:r>
      <w:r w:rsidR="007B2B40" w:rsidRPr="00BE030E">
        <w:fldChar w:fldCharType="begin"/>
      </w:r>
      <w:r w:rsidR="007B2B40" w:rsidRPr="00BE030E">
        <w:instrText xml:space="preserve"> SEQ Figure \* ARABIC </w:instrText>
      </w:r>
      <w:r w:rsidR="007B2B40" w:rsidRPr="00BE030E">
        <w:fldChar w:fldCharType="separate"/>
      </w:r>
      <w:r w:rsidR="00203293">
        <w:rPr>
          <w:noProof/>
        </w:rPr>
        <w:t>3</w:t>
      </w:r>
      <w:r w:rsidR="007B2B40" w:rsidRPr="00BE030E">
        <w:rPr>
          <w:noProof/>
        </w:rPr>
        <w:fldChar w:fldCharType="end"/>
      </w:r>
      <w:bookmarkEnd w:id="10"/>
      <w:r w:rsidR="00C9334B">
        <w:rPr>
          <w:noProof/>
        </w:rPr>
        <w:t xml:space="preserve">: </w:t>
      </w:r>
      <w:r w:rsidRPr="00BE030E">
        <w:t>Sketch of exact translations</w:t>
      </w:r>
    </w:p>
    <w:p w14:paraId="5903F992" w14:textId="77777777" w:rsidR="006F03A4" w:rsidRPr="00BE030E" w:rsidRDefault="00DA4312">
      <w:pPr>
        <w:pStyle w:val="berschrift2"/>
      </w:pPr>
      <w:bookmarkStart w:id="11" w:name="_Toc183109703"/>
      <w:r w:rsidRPr="00BE030E">
        <w:t xml:space="preserve">Hardware for ArUco </w:t>
      </w:r>
      <w:r w:rsidR="00F02254" w:rsidRPr="00BE030E">
        <w:t xml:space="preserve">Robot </w:t>
      </w:r>
      <w:r w:rsidRPr="00BE030E">
        <w:t>Marker</w:t>
      </w:r>
      <w:bookmarkEnd w:id="11"/>
    </w:p>
    <w:p w14:paraId="088A33C7" w14:textId="77777777" w:rsidR="006F03A4" w:rsidRPr="00BE030E" w:rsidRDefault="00DA4312">
      <w:r w:rsidRPr="00BE030E">
        <w:t xml:space="preserve">The holders for the ArUco markers on the robot are in the same folder. </w:t>
      </w:r>
      <w:r w:rsidR="007F06A5" w:rsidRPr="00BE030E">
        <w:t>The holders are 3D printed</w:t>
      </w:r>
      <w:r w:rsidR="00F85F85" w:rsidRPr="00BE030E">
        <w:t xml:space="preserve">. </w:t>
      </w:r>
    </w:p>
    <w:p w14:paraId="38F115B0" w14:textId="77777777" w:rsidR="00F02254" w:rsidRPr="00BE030E" w:rsidRDefault="00DA4312" w:rsidP="00F02254">
      <w:r w:rsidRPr="00BE030E">
        <w:t xml:space="preserve">The holders for id1 to id4 are designed so that they "automatically" latch into the correct position with the help of lugs. A small self-tapping screw </w:t>
      </w:r>
      <w:r w:rsidR="00C9334B">
        <w:t>attaches</w:t>
      </w:r>
      <w:r w:rsidRPr="00BE030E">
        <w:t xml:space="preserve"> the holder to the robot. The holder for id0 has a </w:t>
      </w:r>
      <w:r w:rsidR="00C9334B">
        <w:t>bolt</w:t>
      </w:r>
      <w:r w:rsidRPr="00BE030E">
        <w:t xml:space="preserve"> on the back that is inserted into a corresponding </w:t>
      </w:r>
      <w:r w:rsidR="00C9334B">
        <w:t>hole (</w:t>
      </w:r>
      <w:r w:rsidRPr="00BE030E">
        <w:t>axis</w:t>
      </w:r>
      <w:r w:rsidR="00C9334B">
        <w:t>)</w:t>
      </w:r>
      <w:r w:rsidRPr="00BE030E">
        <w:t xml:space="preserve"> of the robot (shoulder axis). Push the holder in as far as it will go.</w:t>
      </w:r>
    </w:p>
    <w:p w14:paraId="13D9C3DA" w14:textId="77777777" w:rsidR="006F03A4" w:rsidRPr="00BE030E" w:rsidRDefault="00DA4312">
      <w:r w:rsidRPr="00BE030E">
        <w:t>You can find the ArUco markers used under:</w:t>
      </w:r>
    </w:p>
    <w:p w14:paraId="243B3D8A" w14:textId="77777777" w:rsidR="006F03A4" w:rsidRPr="00BE030E" w:rsidRDefault="00DA4312">
      <w:pPr>
        <w:jc w:val="center"/>
      </w:pPr>
      <w:r w:rsidRPr="00BE030E">
        <w:t>...\4_MotionTracking\41_Hardware\411_ArUcoCodes</w:t>
      </w:r>
    </w:p>
    <w:p w14:paraId="0FB4AB95" w14:textId="050FA552" w:rsidR="006F03A4" w:rsidRPr="00BE030E" w:rsidRDefault="00DA4312">
      <w:r w:rsidRPr="00BE030E">
        <w:t xml:space="preserve">You can simply print out the markers on paper and </w:t>
      </w:r>
      <w:proofErr w:type="spellStart"/>
      <w:r w:rsidR="00C9334B">
        <w:t>gluet</w:t>
      </w:r>
      <w:proofErr w:type="spellEnd"/>
      <w:r w:rsidRPr="00BE030E">
        <w:t xml:space="preserve"> them onto the holders</w:t>
      </w:r>
      <w:r w:rsidR="00394199" w:rsidRPr="00BE030E">
        <w:t xml:space="preserve">. It is important that the orientation of the markers is </w:t>
      </w:r>
      <w:r w:rsidR="00C9334B">
        <w:t>kept right</w:t>
      </w:r>
      <w:r w:rsidR="00394199" w:rsidRPr="00BE030E">
        <w:t xml:space="preserve"> (see </w:t>
      </w:r>
      <w:r w:rsidR="00394199" w:rsidRPr="00BE030E">
        <w:fldChar w:fldCharType="begin"/>
      </w:r>
      <w:r w:rsidR="00394199" w:rsidRPr="00BE030E">
        <w:instrText xml:space="preserve"> REF _Ref182847182 \h </w:instrText>
      </w:r>
      <w:r w:rsidR="00394199" w:rsidRPr="00BE030E">
        <w:fldChar w:fldCharType="separate"/>
      </w:r>
      <w:r w:rsidR="00203293" w:rsidRPr="00BE030E">
        <w:t xml:space="preserve">Figure </w:t>
      </w:r>
      <w:r w:rsidR="00203293">
        <w:rPr>
          <w:noProof/>
        </w:rPr>
        <w:t>4</w:t>
      </w:r>
      <w:r w:rsidR="00394199" w:rsidRPr="00BE030E">
        <w:fldChar w:fldCharType="end"/>
      </w:r>
      <w:r w:rsidR="00C9334B">
        <w:t xml:space="preserve">. </w:t>
      </w:r>
      <w:r w:rsidR="00394199" w:rsidRPr="00BE030E">
        <w:t xml:space="preserve">Marker id0 is the wrong in CAD). </w:t>
      </w:r>
    </w:p>
    <w:p w14:paraId="21271B71" w14:textId="77777777" w:rsidR="00394199" w:rsidRPr="00BE030E" w:rsidRDefault="00A33DD3" w:rsidP="00394199">
      <w:pPr>
        <w:keepNext/>
        <w:jc w:val="center"/>
      </w:pPr>
      <w:r w:rsidRPr="00BE030E">
        <w:rPr>
          <w:noProof/>
        </w:rPr>
        <w:lastRenderedPageBreak/>
        <w:drawing>
          <wp:inline distT="0" distB="0" distL="0" distR="0" wp14:anchorId="6DFF13D1" wp14:editId="6DA82951">
            <wp:extent cx="2929180" cy="2584551"/>
            <wp:effectExtent l="0" t="0" r="508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2579" cy="2596373"/>
                    </a:xfrm>
                    <a:prstGeom prst="rect">
                      <a:avLst/>
                    </a:prstGeom>
                    <a:noFill/>
                    <a:ln>
                      <a:noFill/>
                    </a:ln>
                  </pic:spPr>
                </pic:pic>
              </a:graphicData>
            </a:graphic>
          </wp:inline>
        </w:drawing>
      </w:r>
    </w:p>
    <w:p w14:paraId="74548D3F" w14:textId="25412937" w:rsidR="006F03A4" w:rsidRPr="00BE030E" w:rsidRDefault="00DA4312">
      <w:pPr>
        <w:pStyle w:val="Beschriftung"/>
        <w:jc w:val="center"/>
      </w:pPr>
      <w:bookmarkStart w:id="12" w:name="_Ref182847182"/>
      <w:r w:rsidRPr="00BE030E">
        <w:t xml:space="preserve">Figure </w:t>
      </w:r>
      <w:r w:rsidRPr="00BE030E">
        <w:fldChar w:fldCharType="begin"/>
      </w:r>
      <w:r w:rsidRPr="00BE030E">
        <w:instrText xml:space="preserve"> SEQ Figure \* ARABIC </w:instrText>
      </w:r>
      <w:r w:rsidRPr="00BE030E">
        <w:fldChar w:fldCharType="separate"/>
      </w:r>
      <w:r w:rsidR="00203293">
        <w:rPr>
          <w:noProof/>
        </w:rPr>
        <w:t>4</w:t>
      </w:r>
      <w:r w:rsidRPr="00BE030E">
        <w:rPr>
          <w:noProof/>
        </w:rPr>
        <w:fldChar w:fldCharType="end"/>
      </w:r>
      <w:bookmarkEnd w:id="12"/>
      <w:r w:rsidRPr="00BE030E">
        <w:t xml:space="preserve"> : Orientation of the robot markers</w:t>
      </w:r>
    </w:p>
    <w:p w14:paraId="6ABBA9DD" w14:textId="77777777" w:rsidR="006F03A4" w:rsidRPr="00BE030E" w:rsidRDefault="00DA4312">
      <w:pPr>
        <w:pStyle w:val="berschrift2"/>
      </w:pPr>
      <w:bookmarkStart w:id="13" w:name="_Toc183109704"/>
      <w:r w:rsidRPr="00BE030E">
        <w:t>Hardware for base sensor</w:t>
      </w:r>
      <w:bookmarkEnd w:id="13"/>
    </w:p>
    <w:p w14:paraId="3C70666A" w14:textId="16AAC5C9" w:rsidR="006F03A4" w:rsidRPr="00BE030E" w:rsidRDefault="00DA4312">
      <w:r w:rsidRPr="00BE030E">
        <w:t xml:space="preserve">To increase </w:t>
      </w:r>
      <w:r w:rsidR="003F6A54">
        <w:t>Motion Tracking</w:t>
      </w:r>
      <w:r w:rsidRPr="00BE030E">
        <w:t xml:space="preserve"> accuracy, an additional sensor is attached to the base (see </w:t>
      </w:r>
      <w:r w:rsidRPr="00BE030E">
        <w:fldChar w:fldCharType="begin"/>
      </w:r>
      <w:r w:rsidRPr="00BE030E">
        <w:instrText xml:space="preserve"> REF _Ref182847769 \h </w:instrText>
      </w:r>
      <w:r w:rsidRPr="00BE030E">
        <w:fldChar w:fldCharType="separate"/>
      </w:r>
      <w:r w:rsidR="00203293" w:rsidRPr="00BE030E">
        <w:t xml:space="preserve">Figure </w:t>
      </w:r>
      <w:r w:rsidR="00203293">
        <w:rPr>
          <w:noProof/>
        </w:rPr>
        <w:t>5</w:t>
      </w:r>
      <w:r w:rsidRPr="00BE030E">
        <w:fldChar w:fldCharType="end"/>
      </w:r>
      <w:r w:rsidRPr="00BE030E">
        <w:t xml:space="preserve">). </w:t>
      </w:r>
    </w:p>
    <w:p w14:paraId="3F15D643" w14:textId="77777777" w:rsidR="00394199" w:rsidRPr="00BE030E" w:rsidRDefault="00394199" w:rsidP="00F02254"/>
    <w:p w14:paraId="43C99571" w14:textId="77777777" w:rsidR="00394199" w:rsidRPr="00BE030E" w:rsidRDefault="00394199" w:rsidP="00394199">
      <w:pPr>
        <w:keepNext/>
        <w:jc w:val="center"/>
      </w:pPr>
      <w:r w:rsidRPr="00BE030E">
        <w:rPr>
          <w:noProof/>
        </w:rPr>
        <w:drawing>
          <wp:inline distT="0" distB="0" distL="0" distR="0" wp14:anchorId="6745F3F2" wp14:editId="01AC7DEF">
            <wp:extent cx="4417974" cy="2782086"/>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24444" cy="2786161"/>
                    </a:xfrm>
                    <a:prstGeom prst="rect">
                      <a:avLst/>
                    </a:prstGeom>
                    <a:noFill/>
                    <a:ln>
                      <a:noFill/>
                    </a:ln>
                  </pic:spPr>
                </pic:pic>
              </a:graphicData>
            </a:graphic>
          </wp:inline>
        </w:drawing>
      </w:r>
    </w:p>
    <w:p w14:paraId="2776E65F" w14:textId="18A7E07E" w:rsidR="006F03A4" w:rsidRPr="00BE030E" w:rsidRDefault="00DA4312">
      <w:pPr>
        <w:pStyle w:val="Beschriftung"/>
        <w:jc w:val="center"/>
      </w:pPr>
      <w:bookmarkStart w:id="14" w:name="_Ref182847769"/>
      <w:r w:rsidRPr="00BE030E">
        <w:t xml:space="preserve">Figure </w:t>
      </w:r>
      <w:r w:rsidRPr="00BE030E">
        <w:fldChar w:fldCharType="begin"/>
      </w:r>
      <w:r w:rsidRPr="00BE030E">
        <w:instrText xml:space="preserve"> SEQ Figure \* ARABIC </w:instrText>
      </w:r>
      <w:r w:rsidRPr="00BE030E">
        <w:fldChar w:fldCharType="separate"/>
      </w:r>
      <w:r w:rsidR="00203293">
        <w:rPr>
          <w:noProof/>
        </w:rPr>
        <w:t>5</w:t>
      </w:r>
      <w:r w:rsidRPr="00BE030E">
        <w:rPr>
          <w:noProof/>
        </w:rPr>
        <w:fldChar w:fldCharType="end"/>
      </w:r>
      <w:bookmarkEnd w:id="14"/>
      <w:r w:rsidRPr="00BE030E">
        <w:t xml:space="preserve"> : Base Sensor Parts</w:t>
      </w:r>
    </w:p>
    <w:p w14:paraId="17708795" w14:textId="77777777" w:rsidR="006F03A4" w:rsidRPr="00BE030E" w:rsidRDefault="00DA4312">
      <w:r w:rsidRPr="00BE030E">
        <w:t>This sensor consists of 3 parts:</w:t>
      </w:r>
    </w:p>
    <w:p w14:paraId="530E1407" w14:textId="05190331" w:rsidR="006F03A4" w:rsidRPr="00BE030E" w:rsidRDefault="00C9334B">
      <w:pPr>
        <w:pStyle w:val="Listenabsatz"/>
        <w:numPr>
          <w:ilvl w:val="0"/>
          <w:numId w:val="6"/>
        </w:numPr>
      </w:pPr>
      <w:r>
        <w:t>PCB</w:t>
      </w:r>
      <w:r w:rsidR="00DA4312" w:rsidRPr="00BE030E">
        <w:t xml:space="preserve"> with sliding potentiometer </w:t>
      </w:r>
      <w:r w:rsidR="004F6D19" w:rsidRPr="00BE030E">
        <w:t xml:space="preserve">(see </w:t>
      </w:r>
      <w:r w:rsidR="004F6D19" w:rsidRPr="00BE030E">
        <w:fldChar w:fldCharType="begin"/>
      </w:r>
      <w:r w:rsidR="004F6D19" w:rsidRPr="00BE030E">
        <w:instrText xml:space="preserve"> REF _Ref182847825 \r \h </w:instrText>
      </w:r>
      <w:r w:rsidR="004F6D19" w:rsidRPr="00BE030E">
        <w:fldChar w:fldCharType="separate"/>
      </w:r>
      <w:r w:rsidR="00203293">
        <w:t>3.2</w:t>
      </w:r>
      <w:r w:rsidR="004F6D19" w:rsidRPr="00BE030E">
        <w:fldChar w:fldCharType="end"/>
      </w:r>
      <w:r w:rsidR="004F6D19" w:rsidRPr="00BE030E">
        <w:t>)</w:t>
      </w:r>
    </w:p>
    <w:p w14:paraId="5E233386" w14:textId="77777777" w:rsidR="006F03A4" w:rsidRPr="00BE030E" w:rsidRDefault="00DA4312">
      <w:pPr>
        <w:pStyle w:val="Listenabsatz"/>
        <w:numPr>
          <w:ilvl w:val="0"/>
          <w:numId w:val="6"/>
        </w:numPr>
      </w:pPr>
      <w:r w:rsidRPr="00BE030E">
        <w:t>PCB holder</w:t>
      </w:r>
      <w:r w:rsidR="004F6D19" w:rsidRPr="00BE030E">
        <w:t>: 3D printing</w:t>
      </w:r>
    </w:p>
    <w:p w14:paraId="077C7380" w14:textId="77777777" w:rsidR="006F03A4" w:rsidRPr="00BE030E" w:rsidRDefault="00DA4312">
      <w:pPr>
        <w:pStyle w:val="Listenabsatz"/>
        <w:numPr>
          <w:ilvl w:val="0"/>
          <w:numId w:val="6"/>
        </w:numPr>
      </w:pPr>
      <w:r w:rsidRPr="00BE030E">
        <w:t>Lever on the robot base</w:t>
      </w:r>
      <w:r w:rsidR="004F6D19" w:rsidRPr="00BE030E">
        <w:t>: 3D printing</w:t>
      </w:r>
    </w:p>
    <w:p w14:paraId="4C67A47B" w14:textId="77777777" w:rsidR="004F6D19" w:rsidRPr="00BE030E" w:rsidRDefault="004F6D19" w:rsidP="004F6D19"/>
    <w:p w14:paraId="3F1DD841" w14:textId="77777777" w:rsidR="00C9334B" w:rsidRDefault="00DA4312">
      <w:r w:rsidRPr="00BE030E">
        <w:t xml:space="preserve">The lever of the potentiometer must be drilled before the circuit board is fitted: </w:t>
      </w:r>
    </w:p>
    <w:p w14:paraId="76FDF9B8" w14:textId="77777777" w:rsidR="00C9334B" w:rsidRDefault="00DA4312">
      <w:r w:rsidRPr="00BE030E">
        <w:t>Center, distance 2mm to the front edge, diameter 1mm.</w:t>
      </w:r>
    </w:p>
    <w:p w14:paraId="08620C52" w14:textId="77777777" w:rsidR="006F03A4" w:rsidRPr="00BE030E" w:rsidRDefault="00DA4312">
      <w:r w:rsidRPr="00BE030E">
        <w:t>A 1mm pin</w:t>
      </w:r>
      <w:r w:rsidR="00C9334B">
        <w:t xml:space="preserve"> (e.g. a 1mm-drill)</w:t>
      </w:r>
      <w:r w:rsidRPr="00BE030E">
        <w:t xml:space="preserve"> is glued into this hole (connection to the lever).</w:t>
      </w:r>
      <w:r w:rsidR="00C9334B">
        <w:t xml:space="preserve"> </w:t>
      </w:r>
      <w:r w:rsidRPr="00BE030E">
        <w:t xml:space="preserve">The assembled </w:t>
      </w:r>
      <w:r w:rsidR="00C9334B">
        <w:t>PCB</w:t>
      </w:r>
      <w:r w:rsidRPr="00BE030E">
        <w:t xml:space="preserve"> is attached to the bracket via the mounting points of the potentiometer. </w:t>
      </w:r>
    </w:p>
    <w:p w14:paraId="347F5EA9" w14:textId="77777777" w:rsidR="006F03A4" w:rsidRPr="00BE030E" w:rsidRDefault="00DA4312">
      <w:r w:rsidRPr="00BE030E">
        <w:lastRenderedPageBreak/>
        <w:t>The lever is glued to the base (</w:t>
      </w:r>
      <w:r w:rsidR="00C9334B">
        <w:t>sand</w:t>
      </w:r>
      <w:r w:rsidRPr="00BE030E">
        <w:t xml:space="preserve"> the plastic beforehand). Make sure that the base of the robot is at 0° (neutral)</w:t>
      </w:r>
      <w:r w:rsidR="00C9334B">
        <w:t xml:space="preserve"> beforehand.</w:t>
      </w:r>
    </w:p>
    <w:p w14:paraId="155F4E11" w14:textId="77777777" w:rsidR="006F03A4" w:rsidRPr="00BE030E" w:rsidRDefault="00DA4312">
      <w:r w:rsidRPr="00BE030E">
        <w:t xml:space="preserve">Now clip the PCB incl. holder into the lever via the pin and align the holder parallel to the baseplate of the robot. Make sure that the </w:t>
      </w:r>
      <w:r w:rsidR="00C9334B">
        <w:t>potentiometer</w:t>
      </w:r>
      <w:r w:rsidRPr="00BE030E">
        <w:t xml:space="preserve"> is in the center position (e.g. can be determined using a caliper). </w:t>
      </w:r>
    </w:p>
    <w:p w14:paraId="04429F65" w14:textId="77777777" w:rsidR="006F03A4" w:rsidRPr="00BE030E" w:rsidRDefault="00DA4312">
      <w:pPr>
        <w:pStyle w:val="berschrift2"/>
      </w:pPr>
      <w:bookmarkStart w:id="15" w:name="_Toc183109705"/>
      <w:r w:rsidRPr="00BE030E">
        <w:t>Environment / Assembly</w:t>
      </w:r>
      <w:bookmarkEnd w:id="15"/>
    </w:p>
    <w:p w14:paraId="0AE9A888" w14:textId="5AD5CBEC" w:rsidR="006F03A4" w:rsidRPr="00BE030E" w:rsidRDefault="00DA4312">
      <w:r w:rsidRPr="00BE030E">
        <w:t xml:space="preserve">The three main components (robot, magnet, ArUco reference) were installed in a reference system (see </w:t>
      </w:r>
      <w:r w:rsidRPr="00BE030E">
        <w:fldChar w:fldCharType="begin"/>
      </w:r>
      <w:r w:rsidRPr="00BE030E">
        <w:instrText xml:space="preserve"> REF _Ref182848848 \h </w:instrText>
      </w:r>
      <w:r w:rsidRPr="00BE030E">
        <w:fldChar w:fldCharType="separate"/>
      </w:r>
      <w:r w:rsidR="00203293" w:rsidRPr="00BE030E">
        <w:t xml:space="preserve">Figure </w:t>
      </w:r>
      <w:r w:rsidR="00203293">
        <w:rPr>
          <w:noProof/>
        </w:rPr>
        <w:t>6</w:t>
      </w:r>
      <w:r w:rsidRPr="00BE030E">
        <w:fldChar w:fldCharType="end"/>
      </w:r>
      <w:r w:rsidRPr="00BE030E">
        <w:t xml:space="preserve">) so that </w:t>
      </w:r>
      <w:r w:rsidR="00C23108" w:rsidRPr="00BE030E">
        <w:t xml:space="preserve">the translation </w:t>
      </w:r>
      <w:r w:rsidRPr="00BE030E">
        <w:t xml:space="preserve">between all components is known. The reference system consists of 2 wooden boards (bottom </w:t>
      </w:r>
      <w:r w:rsidR="00C23108" w:rsidRPr="00BE030E">
        <w:t>750x350mm</w:t>
      </w:r>
      <w:r w:rsidRPr="00BE030E">
        <w:t xml:space="preserve">, </w:t>
      </w:r>
      <w:r w:rsidR="00C23108" w:rsidRPr="00BE030E">
        <w:t>rear 750x422mm</w:t>
      </w:r>
      <w:r w:rsidRPr="00BE030E">
        <w:t>, thickness 22mm)</w:t>
      </w:r>
      <w:r w:rsidR="00C23108" w:rsidRPr="00BE030E">
        <w:t>, which are screwed at right angles to each other.</w:t>
      </w:r>
    </w:p>
    <w:p w14:paraId="40F31DC8" w14:textId="77777777" w:rsidR="008601BD" w:rsidRPr="00BE030E" w:rsidRDefault="008601BD" w:rsidP="008601BD"/>
    <w:p w14:paraId="49CA5A39" w14:textId="41BA3501" w:rsidR="006F03A4" w:rsidRPr="00BE030E" w:rsidRDefault="00C9334B">
      <w:r>
        <w:t>This</w:t>
      </w:r>
      <w:r w:rsidR="00DA4312" w:rsidRPr="00BE030E">
        <w:t xml:space="preserve"> drawing was created in Autodesk Inventor and unfortunately cannot be exported to STEP (see </w:t>
      </w:r>
      <w:r w:rsidR="00DA4312" w:rsidRPr="00BE030E">
        <w:fldChar w:fldCharType="begin"/>
      </w:r>
      <w:r w:rsidR="00DA4312" w:rsidRPr="00BE030E">
        <w:instrText xml:space="preserve"> REF _Ref182849526 \n \h </w:instrText>
      </w:r>
      <w:r w:rsidR="00DA4312" w:rsidRPr="00BE030E">
        <w:fldChar w:fldCharType="separate"/>
      </w:r>
      <w:r w:rsidR="00203293">
        <w:t>2.1.3</w:t>
      </w:r>
      <w:r w:rsidR="00DA4312" w:rsidRPr="00BE030E">
        <w:fldChar w:fldCharType="end"/>
      </w:r>
      <w:r w:rsidR="00DA4312" w:rsidRPr="00BE030E">
        <w:t>). The original CAD file is available at:</w:t>
      </w:r>
    </w:p>
    <w:p w14:paraId="72F40B01" w14:textId="77777777" w:rsidR="006F03A4" w:rsidRPr="00BE030E" w:rsidRDefault="00DA4312">
      <w:pPr>
        <w:jc w:val="center"/>
      </w:pPr>
      <w:r w:rsidRPr="00BE030E">
        <w:t>...\3_5DoF_Robot\31_Hardware\313_EnvironmentCAD_AutodeskInventor</w:t>
      </w:r>
    </w:p>
    <w:p w14:paraId="17571E73" w14:textId="77777777" w:rsidR="008601BD" w:rsidRPr="00BE030E" w:rsidRDefault="008601BD" w:rsidP="008601BD"/>
    <w:p w14:paraId="0437E9A3" w14:textId="77777777" w:rsidR="008601BD" w:rsidRPr="00BE030E" w:rsidRDefault="00DF1FAE" w:rsidP="008601BD">
      <w:pPr>
        <w:keepNext/>
      </w:pPr>
      <w:r w:rsidRPr="00BE030E">
        <w:rPr>
          <w:noProof/>
        </w:rPr>
        <w:drawing>
          <wp:inline distT="0" distB="0" distL="0" distR="0" wp14:anchorId="5167E655" wp14:editId="19FC20AD">
            <wp:extent cx="5726430" cy="2872737"/>
            <wp:effectExtent l="0" t="0" r="7620"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26430" cy="2872737"/>
                    </a:xfrm>
                    <a:prstGeom prst="rect">
                      <a:avLst/>
                    </a:prstGeom>
                    <a:noFill/>
                    <a:ln>
                      <a:noFill/>
                    </a:ln>
                  </pic:spPr>
                </pic:pic>
              </a:graphicData>
            </a:graphic>
          </wp:inline>
        </w:drawing>
      </w:r>
    </w:p>
    <w:p w14:paraId="700ACD1B" w14:textId="4AD6F813" w:rsidR="006F03A4" w:rsidRDefault="00DA4312">
      <w:pPr>
        <w:pStyle w:val="Beschriftung"/>
      </w:pPr>
      <w:bookmarkStart w:id="16" w:name="_Ref182848848"/>
      <w:r w:rsidRPr="00BE030E">
        <w:t xml:space="preserve">Figure </w:t>
      </w:r>
      <w:r w:rsidRPr="00BE030E">
        <w:fldChar w:fldCharType="begin"/>
      </w:r>
      <w:r w:rsidRPr="00BE030E">
        <w:instrText xml:space="preserve"> SEQ Figure \* ARABIC </w:instrText>
      </w:r>
      <w:r w:rsidRPr="00BE030E">
        <w:fldChar w:fldCharType="separate"/>
      </w:r>
      <w:r w:rsidR="00203293">
        <w:rPr>
          <w:noProof/>
        </w:rPr>
        <w:t>6</w:t>
      </w:r>
      <w:r w:rsidRPr="00BE030E">
        <w:rPr>
          <w:noProof/>
        </w:rPr>
        <w:fldChar w:fldCharType="end"/>
      </w:r>
      <w:bookmarkEnd w:id="16"/>
      <w:r w:rsidRPr="00BE030E">
        <w:t xml:space="preserve"> : Setup of the environment with the position of the robot base, the magnet and the ArUco Reference Board (used as a reference for determining the position of the robot markers)</w:t>
      </w:r>
    </w:p>
    <w:p w14:paraId="696B7C2B" w14:textId="77777777" w:rsidR="00C9334B" w:rsidRDefault="00C9334B">
      <w:pPr>
        <w:spacing w:after="160" w:line="259" w:lineRule="auto"/>
        <w:jc w:val="left"/>
      </w:pPr>
      <w:r>
        <w:br w:type="page"/>
      </w:r>
    </w:p>
    <w:p w14:paraId="5B876519" w14:textId="77777777" w:rsidR="006F03A4" w:rsidRPr="00BE030E" w:rsidRDefault="00DA4312">
      <w:pPr>
        <w:pStyle w:val="berschrift1"/>
      </w:pPr>
      <w:bookmarkStart w:id="17" w:name="_Toc183109706"/>
      <w:r w:rsidRPr="00BE030E">
        <w:lastRenderedPageBreak/>
        <w:t>Custom Electronics</w:t>
      </w:r>
      <w:bookmarkEnd w:id="17"/>
    </w:p>
    <w:p w14:paraId="743E4400" w14:textId="77777777" w:rsidR="006F03A4" w:rsidRPr="00BE030E" w:rsidRDefault="00DA4312">
      <w:r w:rsidRPr="00BE030E">
        <w:t xml:space="preserve">You can find the </w:t>
      </w:r>
      <w:r w:rsidR="00C9334B">
        <w:t>PCBs</w:t>
      </w:r>
      <w:r w:rsidR="004326BD" w:rsidRPr="00BE030E">
        <w:t xml:space="preserve"> </w:t>
      </w:r>
      <w:r w:rsidR="00C9334B">
        <w:t>here</w:t>
      </w:r>
      <w:r w:rsidRPr="00BE030E">
        <w:t>:</w:t>
      </w:r>
    </w:p>
    <w:p w14:paraId="13C39EA0" w14:textId="77777777" w:rsidR="006F03A4" w:rsidRPr="00BE030E" w:rsidRDefault="00DA4312">
      <w:pPr>
        <w:jc w:val="center"/>
      </w:pPr>
      <w:r w:rsidRPr="00BE030E">
        <w:t>…\3_5DoF_Robot\31_Hardware\315_PCB_ElectronicDrive</w:t>
      </w:r>
    </w:p>
    <w:p w14:paraId="52A925E2" w14:textId="77777777" w:rsidR="00400FAC" w:rsidRPr="00BE030E" w:rsidRDefault="00400FAC" w:rsidP="00400FAC"/>
    <w:p w14:paraId="3E1F2D10" w14:textId="526DA463" w:rsidR="006F03A4" w:rsidRPr="00BE030E" w:rsidRDefault="00DA4312">
      <w:r w:rsidRPr="00BE030E">
        <w:t xml:space="preserve">2 PCBs are required to operate the robot (see </w:t>
      </w:r>
      <w:r w:rsidRPr="00BE030E">
        <w:fldChar w:fldCharType="begin"/>
      </w:r>
      <w:r w:rsidRPr="00BE030E">
        <w:instrText xml:space="preserve"> REF _Ref182849894 \h </w:instrText>
      </w:r>
      <w:r w:rsidRPr="00BE030E">
        <w:fldChar w:fldCharType="separate"/>
      </w:r>
      <w:r w:rsidR="00203293" w:rsidRPr="00BE030E">
        <w:t xml:space="preserve">Figure </w:t>
      </w:r>
      <w:r w:rsidR="00203293">
        <w:rPr>
          <w:noProof/>
        </w:rPr>
        <w:t>7</w:t>
      </w:r>
      <w:r w:rsidRPr="00BE030E">
        <w:fldChar w:fldCharType="end"/>
      </w:r>
      <w:r w:rsidRPr="00BE030E">
        <w:t>).</w:t>
      </w:r>
      <w:r w:rsidR="006F163C" w:rsidRPr="00BE030E">
        <w:t xml:space="preserve"> The PCB is two-layered and the design rules are </w:t>
      </w:r>
      <w:r w:rsidR="00C9334B">
        <w:t>identical</w:t>
      </w:r>
      <w:r w:rsidR="006F163C" w:rsidRPr="00BE030E">
        <w:t xml:space="preserve"> to the Hall sensor. </w:t>
      </w:r>
      <w:r w:rsidRPr="00BE030E">
        <w:t xml:space="preserve">To save costs, both PCBs are combined in one layout. Before assembly, the PCB must be sawn apart and separated into 2 PCBs </w:t>
      </w:r>
      <w:r w:rsidR="006D548E" w:rsidRPr="00BE030E">
        <w:t>(</w:t>
      </w:r>
      <w:r w:rsidR="00C9334B">
        <w:t xml:space="preserve">simultaneous </w:t>
      </w:r>
      <w:r w:rsidR="006D548E" w:rsidRPr="00BE030E">
        <w:t>to "1_Hallsensor_manual").</w:t>
      </w:r>
    </w:p>
    <w:p w14:paraId="4D10901C" w14:textId="77777777" w:rsidR="00C21878" w:rsidRPr="00BE030E" w:rsidRDefault="00C21878" w:rsidP="00400FAC"/>
    <w:p w14:paraId="0F755F16" w14:textId="77777777" w:rsidR="00C21878" w:rsidRPr="00BE030E" w:rsidRDefault="00C21878" w:rsidP="00C21878">
      <w:pPr>
        <w:keepNext/>
        <w:jc w:val="center"/>
      </w:pPr>
      <w:r w:rsidRPr="00BE030E">
        <w:rPr>
          <w:noProof/>
        </w:rPr>
        <w:drawing>
          <wp:inline distT="0" distB="0" distL="0" distR="0" wp14:anchorId="787E5680" wp14:editId="21C95B8C">
            <wp:extent cx="3424932" cy="3262762"/>
            <wp:effectExtent l="0" t="0" r="444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9522" cy="3276661"/>
                    </a:xfrm>
                    <a:prstGeom prst="rect">
                      <a:avLst/>
                    </a:prstGeom>
                    <a:noFill/>
                    <a:ln>
                      <a:noFill/>
                    </a:ln>
                  </pic:spPr>
                </pic:pic>
              </a:graphicData>
            </a:graphic>
          </wp:inline>
        </w:drawing>
      </w:r>
    </w:p>
    <w:p w14:paraId="24CD8B76" w14:textId="6055D4A2" w:rsidR="006F03A4" w:rsidRPr="00BE030E" w:rsidRDefault="00DA4312">
      <w:pPr>
        <w:pStyle w:val="Beschriftung"/>
        <w:jc w:val="center"/>
      </w:pPr>
      <w:bookmarkStart w:id="18" w:name="_Ref182849894"/>
      <w:r w:rsidRPr="00BE030E">
        <w:t xml:space="preserve">Figure </w:t>
      </w:r>
      <w:r w:rsidRPr="00BE030E">
        <w:fldChar w:fldCharType="begin"/>
      </w:r>
      <w:r w:rsidRPr="00BE030E">
        <w:instrText xml:space="preserve"> SEQ Figure \* ARABIC </w:instrText>
      </w:r>
      <w:r w:rsidRPr="00BE030E">
        <w:fldChar w:fldCharType="separate"/>
      </w:r>
      <w:r w:rsidR="00203293">
        <w:rPr>
          <w:noProof/>
        </w:rPr>
        <w:t>7</w:t>
      </w:r>
      <w:r w:rsidRPr="00BE030E">
        <w:rPr>
          <w:noProof/>
        </w:rPr>
        <w:fldChar w:fldCharType="end"/>
      </w:r>
      <w:bookmarkEnd w:id="18"/>
      <w:r w:rsidRPr="00BE030E">
        <w:t xml:space="preserve"> : </w:t>
      </w:r>
      <w:r w:rsidR="00C9334B">
        <w:t>C</w:t>
      </w:r>
      <w:r w:rsidRPr="00BE030E">
        <w:t>ommon PCB of the Power Electronic and the Base Sensor</w:t>
      </w:r>
    </w:p>
    <w:p w14:paraId="7C6BF7BE" w14:textId="77777777" w:rsidR="006F03A4" w:rsidRPr="00BE030E" w:rsidRDefault="00DA4312">
      <w:pPr>
        <w:pStyle w:val="berschrift2"/>
      </w:pPr>
      <w:bookmarkStart w:id="19" w:name="_Toc183109707"/>
      <w:r w:rsidRPr="00BE030E">
        <w:t>Power Electronic Driver</w:t>
      </w:r>
      <w:bookmarkEnd w:id="19"/>
    </w:p>
    <w:p w14:paraId="550C37F9" w14:textId="77777777" w:rsidR="006F03A4" w:rsidRPr="00BE030E" w:rsidRDefault="00DA4312">
      <w:r w:rsidRPr="00BE030E">
        <w:t xml:space="preserve">This </w:t>
      </w:r>
      <w:r w:rsidR="00C9334B">
        <w:t>PCB</w:t>
      </w:r>
      <w:r w:rsidRPr="00BE030E">
        <w:t xml:space="preserve"> is </w:t>
      </w:r>
      <w:r w:rsidR="00C9334B">
        <w:t>designed</w:t>
      </w:r>
      <w:r w:rsidR="00A21C73" w:rsidRPr="00BE030E">
        <w:t xml:space="preserve"> </w:t>
      </w:r>
      <w:r w:rsidRPr="00BE030E">
        <w:t>as a shield for an Arduino Uno</w:t>
      </w:r>
      <w:r w:rsidR="00A21C73" w:rsidRPr="00BE030E">
        <w:t xml:space="preserve">. The Arduino is the controller of the robot (controls the motors, reads the base sensor) and communicates with the central PC on which the measurement is carried out. </w:t>
      </w:r>
    </w:p>
    <w:p w14:paraId="50CC205A" w14:textId="77777777" w:rsidR="006F03A4" w:rsidRPr="00BE030E" w:rsidRDefault="00DA4312">
      <w:r w:rsidRPr="00BE030E">
        <w:t xml:space="preserve">This solves a central problem of the Braccio robot: During the boot time of the Arduino, the servo motors vibrate and shake very strongly and destroy the motor mount. Relay R10 therefore disconnects the power supply to the motors during the boot time and only switches it on when the system is </w:t>
      </w:r>
      <w:r w:rsidR="003F6A54">
        <w:t xml:space="preserve">in </w:t>
      </w:r>
      <w:r w:rsidRPr="00BE030E">
        <w:t>stable</w:t>
      </w:r>
      <w:r w:rsidR="003F6A54">
        <w:t xml:space="preserve"> operating point</w:t>
      </w:r>
      <w:r w:rsidRPr="00BE030E">
        <w:t>.</w:t>
      </w:r>
    </w:p>
    <w:p w14:paraId="4201EED1" w14:textId="77777777" w:rsidR="002D7BE0" w:rsidRPr="00BE030E" w:rsidRDefault="002D7BE0" w:rsidP="00C21878"/>
    <w:p w14:paraId="5F33A4C3" w14:textId="77777777" w:rsidR="001F1E6B" w:rsidRPr="00BE030E" w:rsidRDefault="002D7BE0" w:rsidP="001F1E6B">
      <w:pPr>
        <w:keepNext/>
        <w:jc w:val="center"/>
      </w:pPr>
      <w:r w:rsidRPr="00BE030E">
        <w:rPr>
          <w:noProof/>
        </w:rPr>
        <w:lastRenderedPageBreak/>
        <w:drawing>
          <wp:inline distT="0" distB="0" distL="0" distR="0" wp14:anchorId="44C9C4D4" wp14:editId="0B90D0FC">
            <wp:extent cx="5034890" cy="2490983"/>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034890" cy="2490983"/>
                    </a:xfrm>
                    <a:prstGeom prst="rect">
                      <a:avLst/>
                    </a:prstGeom>
                    <a:noFill/>
                    <a:ln>
                      <a:noFill/>
                    </a:ln>
                  </pic:spPr>
                </pic:pic>
              </a:graphicData>
            </a:graphic>
          </wp:inline>
        </w:drawing>
      </w:r>
    </w:p>
    <w:p w14:paraId="5B44A8B3" w14:textId="6845C42E" w:rsidR="006F03A4" w:rsidRPr="00BE030E" w:rsidRDefault="00DA4312">
      <w:pPr>
        <w:pStyle w:val="Beschriftung"/>
        <w:jc w:val="center"/>
      </w:pPr>
      <w:r w:rsidRPr="00BE030E">
        <w:t xml:space="preserve">Figure </w:t>
      </w:r>
      <w:r w:rsidRPr="00BE030E">
        <w:fldChar w:fldCharType="begin"/>
      </w:r>
      <w:r w:rsidRPr="00BE030E">
        <w:instrText xml:space="preserve"> SEQ Figure \* ARABIC </w:instrText>
      </w:r>
      <w:r w:rsidRPr="00BE030E">
        <w:fldChar w:fldCharType="separate"/>
      </w:r>
      <w:r w:rsidR="00203293">
        <w:rPr>
          <w:noProof/>
        </w:rPr>
        <w:t>8</w:t>
      </w:r>
      <w:r w:rsidRPr="00BE030E">
        <w:rPr>
          <w:noProof/>
        </w:rPr>
        <w:fldChar w:fldCharType="end"/>
      </w:r>
      <w:r w:rsidRPr="00BE030E">
        <w:t xml:space="preserve">: Photos of the assembled </w:t>
      </w:r>
      <w:r w:rsidR="003F6A54">
        <w:t>PCB</w:t>
      </w:r>
      <w:r w:rsidRPr="00BE030E">
        <w:t xml:space="preserve"> with </w:t>
      </w:r>
      <w:r w:rsidR="003F6A54">
        <w:t>wiring</w:t>
      </w:r>
    </w:p>
    <w:p w14:paraId="7408CF63" w14:textId="788324B7" w:rsidR="006F03A4" w:rsidRPr="00BE030E" w:rsidRDefault="00DA4312">
      <w:r w:rsidRPr="00BE030E">
        <w:t xml:space="preserve">Soldering the PCB should not be a problem due to the large components used. There is only one special </w:t>
      </w:r>
      <w:r w:rsidR="003F6A54">
        <w:t>thing</w:t>
      </w:r>
      <w:r w:rsidRPr="00BE030E">
        <w:t xml:space="preserve"> on the back that needs to be paid attention to (see </w:t>
      </w:r>
      <w:r w:rsidR="00F758BC" w:rsidRPr="00BE030E">
        <w:fldChar w:fldCharType="begin"/>
      </w:r>
      <w:r w:rsidR="00F758BC" w:rsidRPr="00BE030E">
        <w:instrText xml:space="preserve"> REF _Ref182908338 \h </w:instrText>
      </w:r>
      <w:r w:rsidR="00F758BC" w:rsidRPr="00BE030E">
        <w:fldChar w:fldCharType="separate"/>
      </w:r>
      <w:r w:rsidR="00203293" w:rsidRPr="00BE030E">
        <w:t xml:space="preserve">Figure </w:t>
      </w:r>
      <w:r w:rsidR="00203293">
        <w:rPr>
          <w:noProof/>
        </w:rPr>
        <w:t>9</w:t>
      </w:r>
      <w:r w:rsidR="00F758BC" w:rsidRPr="00BE030E">
        <w:fldChar w:fldCharType="end"/>
      </w:r>
      <w:r w:rsidRPr="00BE030E">
        <w:t>):</w:t>
      </w:r>
    </w:p>
    <w:p w14:paraId="11090C8B" w14:textId="77777777" w:rsidR="00F758BC" w:rsidRPr="00BE030E" w:rsidRDefault="00F758BC" w:rsidP="00C21878"/>
    <w:p w14:paraId="2332E27A" w14:textId="77777777" w:rsidR="00F758BC" w:rsidRPr="00BE030E" w:rsidRDefault="00F758BC" w:rsidP="00F758BC">
      <w:pPr>
        <w:keepNext/>
      </w:pPr>
      <w:r w:rsidRPr="00BE030E">
        <w:rPr>
          <w:noProof/>
        </w:rPr>
        <w:drawing>
          <wp:inline distT="0" distB="0" distL="0" distR="0" wp14:anchorId="4DAE1077" wp14:editId="29BA728F">
            <wp:extent cx="5726430" cy="1983740"/>
            <wp:effectExtent l="0" t="0" r="762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6430" cy="1983740"/>
                    </a:xfrm>
                    <a:prstGeom prst="rect">
                      <a:avLst/>
                    </a:prstGeom>
                    <a:noFill/>
                    <a:ln>
                      <a:noFill/>
                    </a:ln>
                  </pic:spPr>
                </pic:pic>
              </a:graphicData>
            </a:graphic>
          </wp:inline>
        </w:drawing>
      </w:r>
    </w:p>
    <w:p w14:paraId="72271BB6" w14:textId="6554A3B5" w:rsidR="006F03A4" w:rsidRPr="00BE030E" w:rsidRDefault="00DA4312" w:rsidP="003F6A54">
      <w:pPr>
        <w:pStyle w:val="Beschriftung"/>
        <w:jc w:val="center"/>
      </w:pPr>
      <w:bookmarkStart w:id="20" w:name="_Ref182908338"/>
      <w:r w:rsidRPr="00BE030E">
        <w:t xml:space="preserve">Figure </w:t>
      </w:r>
      <w:r w:rsidRPr="00BE030E">
        <w:fldChar w:fldCharType="begin"/>
      </w:r>
      <w:r w:rsidRPr="00BE030E">
        <w:instrText xml:space="preserve"> SEQ Figure \* ARABIC </w:instrText>
      </w:r>
      <w:r w:rsidRPr="00BE030E">
        <w:fldChar w:fldCharType="separate"/>
      </w:r>
      <w:r w:rsidR="00203293">
        <w:rPr>
          <w:noProof/>
        </w:rPr>
        <w:t>9</w:t>
      </w:r>
      <w:r w:rsidRPr="00BE030E">
        <w:fldChar w:fldCharType="end"/>
      </w:r>
      <w:bookmarkEnd w:id="20"/>
      <w:r w:rsidR="003F6A54">
        <w:t xml:space="preserve">: </w:t>
      </w:r>
      <w:r w:rsidRPr="00BE030E">
        <w:t>Solder Bridges on Backside of</w:t>
      </w:r>
      <w:r w:rsidR="003F6A54">
        <w:t xml:space="preserve"> the</w:t>
      </w:r>
      <w:r w:rsidRPr="00BE030E">
        <w:t xml:space="preserve"> PCB.</w:t>
      </w:r>
    </w:p>
    <w:p w14:paraId="615F1A90" w14:textId="77777777" w:rsidR="006F03A4" w:rsidRPr="00BE030E" w:rsidRDefault="003F6A54">
      <w:r>
        <w:t>Two</w:t>
      </w:r>
      <w:r w:rsidR="002D7BE0" w:rsidRPr="00BE030E">
        <w:t xml:space="preserve"> voltage sources </w:t>
      </w:r>
      <w:r w:rsidR="00DA4312" w:rsidRPr="00BE030E">
        <w:t xml:space="preserve">are </w:t>
      </w:r>
      <w:r w:rsidR="001F1E6B" w:rsidRPr="00BE030E">
        <w:t xml:space="preserve">required: </w:t>
      </w:r>
    </w:p>
    <w:p w14:paraId="188AF37C" w14:textId="77777777" w:rsidR="006F03A4" w:rsidRPr="00BE030E" w:rsidRDefault="003F6A54">
      <w:pPr>
        <w:pStyle w:val="Listenabsatz"/>
        <w:numPr>
          <w:ilvl w:val="0"/>
          <w:numId w:val="7"/>
        </w:numPr>
      </w:pPr>
      <w:r>
        <w:t>One</w:t>
      </w:r>
      <w:r w:rsidR="00DA4312" w:rsidRPr="00BE030E">
        <w:t xml:space="preserve"> 5V | 4 A (voltage source for power </w:t>
      </w:r>
      <w:r>
        <w:t>electronics and motors</w:t>
      </w:r>
      <w:r w:rsidR="00DA4312" w:rsidRPr="00BE030E">
        <w:t>)</w:t>
      </w:r>
    </w:p>
    <w:p w14:paraId="25ABA87A" w14:textId="77777777" w:rsidR="006F03A4" w:rsidRDefault="003F6A54">
      <w:pPr>
        <w:pStyle w:val="Listenabsatz"/>
        <w:numPr>
          <w:ilvl w:val="0"/>
          <w:numId w:val="7"/>
        </w:numPr>
      </w:pPr>
      <w:r>
        <w:t>One</w:t>
      </w:r>
      <w:r w:rsidR="00DA4312" w:rsidRPr="00BE030E">
        <w:t xml:space="preserve"> 7.5-12V | 0.5A "Low Noise" (voltage source for analog electronics). The noise requirements are not particularly high. A normal laboratory power supply works perfectly</w:t>
      </w:r>
    </w:p>
    <w:p w14:paraId="456B0E49" w14:textId="77777777" w:rsidR="003F6A54" w:rsidRPr="00BE030E" w:rsidRDefault="003F6A54" w:rsidP="003F6A54"/>
    <w:p w14:paraId="370FE8AD" w14:textId="77777777" w:rsidR="006F03A4" w:rsidRPr="00BE030E" w:rsidRDefault="003F6A54">
      <w:r>
        <w:t>This</w:t>
      </w:r>
      <w:r w:rsidR="00DA4312" w:rsidRPr="00BE030E">
        <w:t xml:space="preserve"> PCB should also work for any other robot arm </w:t>
      </w:r>
      <w:r>
        <w:t xml:space="preserve">, which uses </w:t>
      </w:r>
      <w:r w:rsidR="00DA4312" w:rsidRPr="00BE030E">
        <w:t>servo motors. In this case, it is best to test it with the motors loosely wired (not installed in the arm)</w:t>
      </w:r>
      <w:r>
        <w:t xml:space="preserve"> to check everything.</w:t>
      </w:r>
    </w:p>
    <w:p w14:paraId="785E0CBC" w14:textId="77777777" w:rsidR="0056014E" w:rsidRPr="00BE030E" w:rsidRDefault="0056014E" w:rsidP="009F416A"/>
    <w:p w14:paraId="4B1B8AF9" w14:textId="77777777" w:rsidR="006F03A4" w:rsidRPr="00BE030E" w:rsidRDefault="00DA4312">
      <w:r w:rsidRPr="00BE030E">
        <w:t>The board is plugged onto an Arduino Uno. Any copy of the Arduino Uno (e.g. from Adafruit etc.) works the same way.</w:t>
      </w:r>
    </w:p>
    <w:p w14:paraId="7AAF43E7" w14:textId="77777777" w:rsidR="003F6A54" w:rsidRDefault="003F6A54">
      <w:pPr>
        <w:spacing w:after="160" w:line="259" w:lineRule="auto"/>
        <w:jc w:val="left"/>
      </w:pPr>
      <w:r>
        <w:br w:type="page"/>
      </w:r>
    </w:p>
    <w:p w14:paraId="30CCDFC4" w14:textId="77777777" w:rsidR="006F03A4" w:rsidRPr="00BE030E" w:rsidRDefault="00DA4312">
      <w:pPr>
        <w:pStyle w:val="berschrift2"/>
      </w:pPr>
      <w:bookmarkStart w:id="21" w:name="_Ref182847825"/>
      <w:bookmarkStart w:id="22" w:name="_Toc183109708"/>
      <w:r w:rsidRPr="00BE030E">
        <w:lastRenderedPageBreak/>
        <w:t>Base sensor</w:t>
      </w:r>
      <w:bookmarkEnd w:id="21"/>
      <w:bookmarkEnd w:id="22"/>
    </w:p>
    <w:p w14:paraId="3EB13CF1" w14:textId="77777777" w:rsidR="006F03A4" w:rsidRDefault="00DA4312">
      <w:r w:rsidRPr="00BE030E">
        <w:t xml:space="preserve">The base sensor </w:t>
      </w:r>
      <w:r w:rsidR="003F6A54">
        <w:t xml:space="preserve">PCB </w:t>
      </w:r>
      <w:r w:rsidRPr="00BE030E">
        <w:t>board is also very simple and can be soldered in just a few moments. Just make sure that the potentiometer is mounted on the correct side:</w:t>
      </w:r>
    </w:p>
    <w:p w14:paraId="307BC21E" w14:textId="77777777" w:rsidR="003F6A54" w:rsidRPr="00BE030E" w:rsidRDefault="003F6A54"/>
    <w:p w14:paraId="16D2C734" w14:textId="77777777" w:rsidR="0056014E" w:rsidRPr="00BE030E" w:rsidRDefault="0056014E" w:rsidP="0056014E">
      <w:pPr>
        <w:keepNext/>
        <w:jc w:val="center"/>
      </w:pPr>
      <w:r w:rsidRPr="00BE030E">
        <w:rPr>
          <w:noProof/>
        </w:rPr>
        <w:drawing>
          <wp:inline distT="0" distB="0" distL="0" distR="0" wp14:anchorId="70C99CCE" wp14:editId="01918845">
            <wp:extent cx="3179872" cy="2572552"/>
            <wp:effectExtent l="0" t="0" r="190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88161" cy="2579258"/>
                    </a:xfrm>
                    <a:prstGeom prst="rect">
                      <a:avLst/>
                    </a:prstGeom>
                    <a:noFill/>
                    <a:ln>
                      <a:noFill/>
                    </a:ln>
                  </pic:spPr>
                </pic:pic>
              </a:graphicData>
            </a:graphic>
          </wp:inline>
        </w:drawing>
      </w:r>
    </w:p>
    <w:p w14:paraId="2F30C240" w14:textId="74349E6E" w:rsidR="006F03A4" w:rsidRPr="00BE030E" w:rsidRDefault="00DA4312">
      <w:pPr>
        <w:pStyle w:val="Beschriftung"/>
        <w:jc w:val="center"/>
      </w:pPr>
      <w:r w:rsidRPr="00BE030E">
        <w:t xml:space="preserve">Figure </w:t>
      </w:r>
      <w:r w:rsidRPr="00BE030E">
        <w:fldChar w:fldCharType="begin"/>
      </w:r>
      <w:r w:rsidRPr="00BE030E">
        <w:instrText xml:space="preserve"> SEQ Figure \* ARABIC </w:instrText>
      </w:r>
      <w:r w:rsidRPr="00BE030E">
        <w:fldChar w:fldCharType="separate"/>
      </w:r>
      <w:r w:rsidR="00203293">
        <w:rPr>
          <w:noProof/>
        </w:rPr>
        <w:t>10</w:t>
      </w:r>
      <w:r w:rsidRPr="00BE030E">
        <w:fldChar w:fldCharType="end"/>
      </w:r>
      <w:r w:rsidR="003F6A54">
        <w:t xml:space="preserve">: </w:t>
      </w:r>
      <w:r w:rsidRPr="00BE030E">
        <w:t>Front &amp; Back of Base Sensor PCB</w:t>
      </w:r>
    </w:p>
    <w:p w14:paraId="7C98D91A" w14:textId="77777777" w:rsidR="006F03A4" w:rsidRPr="00BE030E" w:rsidRDefault="00DA4312">
      <w:pPr>
        <w:pStyle w:val="berschrift1"/>
      </w:pPr>
      <w:bookmarkStart w:id="23" w:name="_Ref182918224"/>
      <w:bookmarkStart w:id="24" w:name="_Ref182922345"/>
      <w:bookmarkStart w:id="25" w:name="_Toc183109709"/>
      <w:r w:rsidRPr="00BE030E">
        <w:t>Embedded software</w:t>
      </w:r>
      <w:bookmarkEnd w:id="23"/>
      <w:bookmarkEnd w:id="24"/>
      <w:bookmarkEnd w:id="25"/>
    </w:p>
    <w:p w14:paraId="0ECDC212" w14:textId="77777777" w:rsidR="006F03A4" w:rsidRPr="00BE030E" w:rsidRDefault="00DA4312">
      <w:r w:rsidRPr="00BE030E">
        <w:t xml:space="preserve">You can find the software </w:t>
      </w:r>
      <w:r w:rsidR="003F6A54">
        <w:t>here</w:t>
      </w:r>
      <w:r w:rsidRPr="00BE030E">
        <w:t xml:space="preserve">: </w:t>
      </w:r>
    </w:p>
    <w:p w14:paraId="069AD754" w14:textId="77777777" w:rsidR="006F03A4" w:rsidRPr="00BE030E" w:rsidRDefault="00DA4312">
      <w:pPr>
        <w:jc w:val="center"/>
      </w:pPr>
      <w:r w:rsidRPr="00BE030E">
        <w:t>…\3_5DoF_Robot\32_Software\321_ArduinoCode</w:t>
      </w:r>
    </w:p>
    <w:p w14:paraId="7D435A20" w14:textId="77777777" w:rsidR="0056014E" w:rsidRPr="00BE030E" w:rsidRDefault="0056014E" w:rsidP="009F416A"/>
    <w:p w14:paraId="1BE568B3" w14:textId="77777777" w:rsidR="006F03A4" w:rsidRPr="00BE030E" w:rsidRDefault="00DA4312">
      <w:r w:rsidRPr="00BE030E">
        <w:t>The script is optimized for the robot used. Presumably it works for other robot types in the same way, but only if servo motors are installed there. Other motors (e.g. stepper motors) cannot be controlled.</w:t>
      </w:r>
    </w:p>
    <w:p w14:paraId="4AEE643B" w14:textId="77777777" w:rsidR="003E63EB" w:rsidRPr="00BE030E" w:rsidRDefault="003E63EB" w:rsidP="009F416A"/>
    <w:p w14:paraId="36881708" w14:textId="77777777" w:rsidR="006F03A4" w:rsidRPr="00BE030E" w:rsidRDefault="00DA4312">
      <w:r w:rsidRPr="00BE030E">
        <w:t xml:space="preserve">The software processes the commands received serially from the central computer and uses them to control the motors. In addition, the base sensor is read out and the measured angle is sent back to the </w:t>
      </w:r>
      <w:r w:rsidR="003F6A54">
        <w:t>computer</w:t>
      </w:r>
      <w:r w:rsidRPr="00BE030E">
        <w:t>.</w:t>
      </w:r>
    </w:p>
    <w:p w14:paraId="1DE86174" w14:textId="77777777" w:rsidR="003E63EB" w:rsidRPr="00BE030E" w:rsidRDefault="003E63EB" w:rsidP="009F416A"/>
    <w:p w14:paraId="76EF66EB" w14:textId="77777777" w:rsidR="006F03A4" w:rsidRPr="00BE030E" w:rsidRDefault="00DA4312">
      <w:r w:rsidRPr="00BE030E">
        <w:t>What you need to change is commented in the software. Here are the most important parameters:</w:t>
      </w:r>
    </w:p>
    <w:p w14:paraId="594C4606" w14:textId="77777777" w:rsidR="006F03A4" w:rsidRPr="00BE030E" w:rsidRDefault="00DA4312">
      <w:pPr>
        <w:pStyle w:val="Listenabsatz"/>
        <w:numPr>
          <w:ilvl w:val="0"/>
          <w:numId w:val="8"/>
        </w:numPr>
      </w:pPr>
      <w:r w:rsidRPr="00BE030E">
        <w:t xml:space="preserve">WRIST_ROTATION: </w:t>
      </w:r>
      <w:r w:rsidR="003F6A54">
        <w:br/>
      </w:r>
      <w:r w:rsidR="00A60E98" w:rsidRPr="00BE030E">
        <w:t xml:space="preserve">Set this rotation so that the </w:t>
      </w:r>
      <w:r w:rsidR="003F6A54">
        <w:t>Sensor Head</w:t>
      </w:r>
      <w:r w:rsidR="00A60E98" w:rsidRPr="00BE030E">
        <w:t xml:space="preserve"> is oriented as horizontally as possible. The value is then no longer changed in the measurement</w:t>
      </w:r>
    </w:p>
    <w:p w14:paraId="5E27295F" w14:textId="77777777" w:rsidR="006F03A4" w:rsidRPr="00BE030E" w:rsidRDefault="00DA4312">
      <w:pPr>
        <w:pStyle w:val="Listenabsatz"/>
        <w:numPr>
          <w:ilvl w:val="0"/>
          <w:numId w:val="8"/>
        </w:numPr>
      </w:pPr>
      <w:r w:rsidRPr="00BE030E">
        <w:t xml:space="preserve">Block </w:t>
      </w:r>
      <w:proofErr w:type="spellStart"/>
      <w:r w:rsidRPr="00BE030E">
        <w:t>StartUp</w:t>
      </w:r>
      <w:proofErr w:type="spellEnd"/>
      <w:r w:rsidRPr="00BE030E">
        <w:t xml:space="preserve"> position:</w:t>
      </w:r>
    </w:p>
    <w:p w14:paraId="1F6B0F82" w14:textId="77777777" w:rsidR="006F03A4" w:rsidRPr="00BE030E" w:rsidRDefault="00DA4312">
      <w:pPr>
        <w:pStyle w:val="Listenabsatz"/>
      </w:pPr>
      <w:r w:rsidRPr="00BE030E">
        <w:t>Moving the robot arm into the magnet in the center of the FOV is a very complicated trajectory and has to be simulated extensively (</w:t>
      </w:r>
      <w:proofErr w:type="gramStart"/>
      <w:r w:rsidRPr="00BE030E">
        <w:t>taking into account</w:t>
      </w:r>
      <w:proofErr w:type="gramEnd"/>
      <w:r w:rsidRPr="00BE030E">
        <w:t xml:space="preserve"> the mechanical tolerances) so that there is no crash and the sensor is not damaged. In the end, we decided to position the robot manually (motors de-energized) so that the sensor is already close to the center of the FOV. This means that the robot moves to the startup position</w:t>
      </w:r>
      <w:r w:rsidR="003F6A54">
        <w:t xml:space="preserve"> is small</w:t>
      </w:r>
      <w:r w:rsidRPr="00BE030E">
        <w:t>. The startup position is approximately the center of the FOV (does not have to be exact)</w:t>
      </w:r>
      <w:r w:rsidR="00042589" w:rsidRPr="00BE030E">
        <w:t xml:space="preserve">. You can calculate the </w:t>
      </w:r>
      <w:r w:rsidR="00042589" w:rsidRPr="00BE030E">
        <w:lastRenderedPageBreak/>
        <w:t xml:space="preserve">necessary angles using the scripts in the "4_Mapping_manual" manual, for example. These angles are saved in the parameters: </w:t>
      </w:r>
    </w:p>
    <w:p w14:paraId="693EBA94" w14:textId="77777777" w:rsidR="006F03A4" w:rsidRPr="00BE030E" w:rsidRDefault="00DA4312">
      <w:pPr>
        <w:pStyle w:val="Listenabsatz"/>
        <w:numPr>
          <w:ilvl w:val="1"/>
          <w:numId w:val="8"/>
        </w:numPr>
      </w:pPr>
      <w:r w:rsidRPr="00BE030E">
        <w:t>alpha_Base | alpha_Shoulder | alpha_Ellbow | alpha_Wrist</w:t>
      </w:r>
    </w:p>
    <w:p w14:paraId="26889D21" w14:textId="77777777" w:rsidR="003F6A54" w:rsidRDefault="00DA4312">
      <w:pPr>
        <w:pStyle w:val="Listenabsatz"/>
        <w:numPr>
          <w:ilvl w:val="0"/>
          <w:numId w:val="8"/>
        </w:numPr>
      </w:pPr>
      <w:r w:rsidRPr="00BE030E">
        <w:t xml:space="preserve">alphaBase_Lin_a1 </w:t>
      </w:r>
      <w:r w:rsidR="00042589" w:rsidRPr="00BE030E">
        <w:t xml:space="preserve">&amp; </w:t>
      </w:r>
      <w:r w:rsidRPr="00BE030E">
        <w:t>alphaBase_Lin_a2</w:t>
      </w:r>
      <w:r w:rsidR="00042589" w:rsidRPr="00BE030E">
        <w:t xml:space="preserve">: </w:t>
      </w:r>
    </w:p>
    <w:p w14:paraId="6200BAE6" w14:textId="4B80B57B" w:rsidR="006F03A4" w:rsidRPr="00BE030E" w:rsidRDefault="00042589" w:rsidP="003F6A54">
      <w:pPr>
        <w:pStyle w:val="Listenabsatz"/>
      </w:pPr>
      <w:r w:rsidRPr="00BE030E">
        <w:t xml:space="preserve">Linearization factors from chapter </w:t>
      </w:r>
      <w:r w:rsidRPr="00BE030E">
        <w:fldChar w:fldCharType="begin"/>
      </w:r>
      <w:r w:rsidRPr="00BE030E">
        <w:instrText xml:space="preserve"> REF _Ref182910392 \n \h </w:instrText>
      </w:r>
      <w:r w:rsidRPr="00BE030E">
        <w:fldChar w:fldCharType="separate"/>
      </w:r>
      <w:r w:rsidR="00203293">
        <w:t>5</w:t>
      </w:r>
      <w:r w:rsidRPr="00BE030E">
        <w:fldChar w:fldCharType="end"/>
      </w:r>
      <w:r w:rsidRPr="00BE030E">
        <w:t xml:space="preserve">. </w:t>
      </w:r>
    </w:p>
    <w:p w14:paraId="510F076F" w14:textId="77777777" w:rsidR="003E63EB" w:rsidRPr="00BE030E" w:rsidRDefault="003E63EB" w:rsidP="009F416A"/>
    <w:p w14:paraId="489D0D28" w14:textId="77777777" w:rsidR="006F03A4" w:rsidRPr="00BE030E" w:rsidRDefault="00DA4312">
      <w:pPr>
        <w:pStyle w:val="berschrift3"/>
      </w:pPr>
      <w:bookmarkStart w:id="26" w:name="_Toc183109710"/>
      <w:r w:rsidRPr="00BE030E">
        <w:t>Library</w:t>
      </w:r>
      <w:bookmarkEnd w:id="26"/>
    </w:p>
    <w:p w14:paraId="4C0E9D95" w14:textId="77777777" w:rsidR="006F03A4" w:rsidRPr="00BE030E" w:rsidRDefault="00DA4312">
      <w:r w:rsidRPr="00BE030E">
        <w:t xml:space="preserve">A self-written library is used for control: </w:t>
      </w:r>
    </w:p>
    <w:p w14:paraId="67C0461A" w14:textId="77777777" w:rsidR="006F03A4" w:rsidRPr="00BE030E" w:rsidRDefault="00DA4312">
      <w:pPr>
        <w:jc w:val="center"/>
      </w:pPr>
      <w:r w:rsidRPr="00BE030E">
        <w:t>…\3_5DoF_Robot\32_Software\321_ArduinoCode\libs</w:t>
      </w:r>
    </w:p>
    <w:p w14:paraId="564E3FA4" w14:textId="77777777" w:rsidR="006F03A4" w:rsidRPr="00BE030E" w:rsidRDefault="00DA4312">
      <w:r w:rsidRPr="00BE030E">
        <w:t>You must first install this in your environment. You can find the instructions here:</w:t>
      </w:r>
    </w:p>
    <w:p w14:paraId="12EC5B82" w14:textId="77777777" w:rsidR="006F03A4" w:rsidRPr="00BE030E" w:rsidRDefault="00B85E3D">
      <w:pPr>
        <w:jc w:val="center"/>
      </w:pPr>
      <w:hyperlink r:id="rId20" w:history="1">
        <w:r w:rsidR="00042589" w:rsidRPr="00BE030E">
          <w:rPr>
            <w:rStyle w:val="Hyperlink"/>
          </w:rPr>
          <w:t>https://docs.arduino.cc/retired/hacking/software/Libraries/</w:t>
        </w:r>
      </w:hyperlink>
    </w:p>
    <w:p w14:paraId="107F5768" w14:textId="77777777" w:rsidR="006F03A4" w:rsidRPr="00BE030E" w:rsidRDefault="00DA4312">
      <w:pPr>
        <w:pStyle w:val="berschrift3"/>
      </w:pPr>
      <w:bookmarkStart w:id="27" w:name="_Toc183109711"/>
      <w:r w:rsidRPr="00BE030E">
        <w:t>Usage (Serial Commands)</w:t>
      </w:r>
      <w:bookmarkEnd w:id="27"/>
    </w:p>
    <w:p w14:paraId="0048E7B5" w14:textId="77777777" w:rsidR="006F03A4" w:rsidRPr="00BE030E" w:rsidRDefault="00DA4312">
      <w:r w:rsidRPr="00BE030E">
        <w:t>Serial connection with 115200 baud.</w:t>
      </w:r>
    </w:p>
    <w:p w14:paraId="07EDC3B4" w14:textId="77777777" w:rsidR="006F03A4" w:rsidRPr="00BE030E" w:rsidRDefault="00DA4312">
      <w:r w:rsidRPr="00BE030E">
        <w:t>To set the motors, the following example serial command is sent from the host PC:</w:t>
      </w:r>
    </w:p>
    <w:p w14:paraId="477985AA" w14:textId="77777777" w:rsidR="006F03A4" w:rsidRPr="00BE030E" w:rsidRDefault="00DA4312">
      <w:pPr>
        <w:shd w:val="clear" w:color="auto" w:fill="1F272A"/>
        <w:spacing w:line="285" w:lineRule="atLeast"/>
        <w:jc w:val="left"/>
        <w:rPr>
          <w:rFonts w:ascii="Consolas" w:eastAsia="Times New Roman" w:hAnsi="Consolas" w:cs="Times New Roman"/>
          <w:color w:val="FFFFFF" w:themeColor="background1"/>
          <w:sz w:val="20"/>
          <w:szCs w:val="20"/>
          <w:lang w:eastAsia="de-DE"/>
        </w:rPr>
      </w:pPr>
      <w:r w:rsidRPr="00BE030E">
        <w:rPr>
          <w:rStyle w:val="Hervorhebung"/>
          <w:rFonts w:ascii="Consolas" w:hAnsi="Consolas"/>
          <w:i w:val="0"/>
          <w:color w:val="FFFFFF" w:themeColor="background1"/>
          <w:sz w:val="20"/>
          <w:szCs w:val="20"/>
        </w:rPr>
        <w:t>+090</w:t>
      </w:r>
      <w:r w:rsidRPr="00BE030E">
        <w:rPr>
          <w:rFonts w:ascii="Consolas" w:eastAsia="Times New Roman" w:hAnsi="Consolas" w:cs="Times New Roman"/>
          <w:color w:val="FFFFFF" w:themeColor="background1"/>
          <w:sz w:val="20"/>
          <w:szCs w:val="20"/>
          <w:lang w:eastAsia="de-DE"/>
        </w:rPr>
        <w:t>,+120,</w:t>
      </w:r>
      <w:r w:rsidRPr="00BE030E">
        <w:rPr>
          <w:rStyle w:val="Hervorhebung"/>
          <w:rFonts w:ascii="Consolas" w:hAnsi="Consolas"/>
          <w:i w:val="0"/>
          <w:color w:val="FFFFFF" w:themeColor="background1"/>
          <w:sz w:val="20"/>
          <w:szCs w:val="20"/>
        </w:rPr>
        <w:t>+180,</w:t>
      </w:r>
      <w:r w:rsidRPr="00BE030E">
        <w:rPr>
          <w:rFonts w:ascii="Consolas" w:eastAsia="Times New Roman" w:hAnsi="Consolas" w:cs="Times New Roman"/>
          <w:color w:val="FFFFFF" w:themeColor="background1"/>
          <w:sz w:val="20"/>
          <w:szCs w:val="20"/>
          <w:lang w:eastAsia="de-DE"/>
        </w:rPr>
        <w:t>+060</w:t>
      </w:r>
    </w:p>
    <w:p w14:paraId="1C09B899" w14:textId="77777777" w:rsidR="006F03A4" w:rsidRPr="00BE030E" w:rsidRDefault="00DA4312">
      <w:r w:rsidRPr="00BE030E">
        <w:t xml:space="preserve">In this case, the base is rotated to an angle of 90°, the shoulder to 120°, the elbow to 180° and the wrist to 60°. </w:t>
      </w:r>
    </w:p>
    <w:p w14:paraId="3BFB74B6" w14:textId="77777777" w:rsidR="00042589" w:rsidRPr="00BE030E" w:rsidRDefault="00042589" w:rsidP="009F416A"/>
    <w:p w14:paraId="38B94D9F" w14:textId="77777777" w:rsidR="006F03A4" w:rsidRPr="00BE030E" w:rsidRDefault="00DA4312">
      <w:r w:rsidRPr="00BE030E">
        <w:t>The Arduino script only checks whether the motors are being operated within their mechanical limits. A crash with the magnet is not checked! Therefore, pay attention to which position is sent.</w:t>
      </w:r>
    </w:p>
    <w:p w14:paraId="37E3AEFE" w14:textId="77777777" w:rsidR="009F416A" w:rsidRPr="00BE030E" w:rsidRDefault="009F416A" w:rsidP="009F416A"/>
    <w:p w14:paraId="34BD2522" w14:textId="77777777" w:rsidR="006F03A4" w:rsidRPr="00BE030E" w:rsidRDefault="00DA4312">
      <w:r w:rsidRPr="00BE030E">
        <w:t>The base angle is averaged over 10 measurements</w:t>
      </w:r>
      <w:r w:rsidR="00837F7A" w:rsidRPr="00BE030E">
        <w:t xml:space="preserve">. The serial response of the script after the robot has moved is: </w:t>
      </w:r>
    </w:p>
    <w:p w14:paraId="5746618B" w14:textId="77777777" w:rsidR="006F03A4" w:rsidRPr="00BE030E" w:rsidRDefault="00DA4312">
      <w:pPr>
        <w:shd w:val="clear" w:color="auto" w:fill="1F272A"/>
        <w:spacing w:line="285" w:lineRule="atLeast"/>
        <w:jc w:val="left"/>
        <w:rPr>
          <w:rFonts w:ascii="Consolas" w:eastAsia="Times New Roman" w:hAnsi="Consolas" w:cs="Times New Roman"/>
          <w:color w:val="FFFFFF" w:themeColor="background1"/>
          <w:sz w:val="20"/>
          <w:szCs w:val="20"/>
          <w:lang w:eastAsia="de-DE"/>
        </w:rPr>
      </w:pPr>
      <w:r w:rsidRPr="00BE030E">
        <w:rPr>
          <w:rFonts w:ascii="Consolas" w:eastAsia="Times New Roman" w:hAnsi="Consolas" w:cs="Times New Roman"/>
          <w:color w:val="FFFFFF" w:themeColor="background1"/>
          <w:sz w:val="20"/>
          <w:szCs w:val="20"/>
          <w:lang w:eastAsia="de-DE"/>
        </w:rPr>
        <w:t>...Braccio Angle. Base = 85.61| Shoulder = +120| Elbow = +180| Wrist = +60</w:t>
      </w:r>
    </w:p>
    <w:p w14:paraId="4218E351" w14:textId="77777777" w:rsidR="00837F7A" w:rsidRPr="00BE030E" w:rsidRDefault="00837F7A" w:rsidP="009F416A"/>
    <w:p w14:paraId="4FD581C0" w14:textId="77777777" w:rsidR="006F03A4" w:rsidRPr="00BE030E" w:rsidRDefault="00DA4312">
      <w:r w:rsidRPr="00BE030E">
        <w:t>Where the base angle is the measured value (2 decimal places). The other angles correspond to the angles from the command of the host PC.</w:t>
      </w:r>
    </w:p>
    <w:p w14:paraId="4CDF8F19" w14:textId="77777777" w:rsidR="003F6A54" w:rsidRDefault="003F6A54">
      <w:pPr>
        <w:spacing w:after="160" w:line="259" w:lineRule="auto"/>
        <w:jc w:val="left"/>
      </w:pPr>
      <w:r>
        <w:br w:type="page"/>
      </w:r>
    </w:p>
    <w:p w14:paraId="37817E96" w14:textId="77777777" w:rsidR="006F03A4" w:rsidRPr="00BE030E" w:rsidRDefault="00DA4312">
      <w:pPr>
        <w:pStyle w:val="berschrift1"/>
      </w:pPr>
      <w:bookmarkStart w:id="28" w:name="_Ref182910392"/>
      <w:bookmarkStart w:id="29" w:name="_Toc183109712"/>
      <w:r w:rsidRPr="00BE030E">
        <w:lastRenderedPageBreak/>
        <w:t>Calibration of Base Sensor</w:t>
      </w:r>
      <w:bookmarkEnd w:id="28"/>
      <w:bookmarkEnd w:id="29"/>
    </w:p>
    <w:p w14:paraId="7DE2056C" w14:textId="77777777" w:rsidR="006F03A4" w:rsidRPr="00BE030E" w:rsidRDefault="00DA4312">
      <w:r w:rsidRPr="00BE030E">
        <w:t>An accurate measurement of the base sensor angle is essential for</w:t>
      </w:r>
      <w:r w:rsidR="003F6A54">
        <w:t xml:space="preserve"> to get the full potential of the Motion Tracking </w:t>
      </w:r>
      <w:r w:rsidRPr="00BE030E">
        <w:t xml:space="preserve">and </w:t>
      </w:r>
      <w:r w:rsidR="003F6A54">
        <w:t xml:space="preserve">to </w:t>
      </w:r>
      <w:r w:rsidRPr="00BE030E">
        <w:t xml:space="preserve">produce a good </w:t>
      </w:r>
      <w:r w:rsidR="003F6A54">
        <w:t>mapping</w:t>
      </w:r>
      <w:r w:rsidRPr="00BE030E">
        <w:t xml:space="preserve"> result.</w:t>
      </w:r>
    </w:p>
    <w:p w14:paraId="62F704A2" w14:textId="77777777" w:rsidR="006F03A4" w:rsidRPr="00BE030E" w:rsidRDefault="00DA4312">
      <w:r w:rsidRPr="00BE030E">
        <w:t>There are 2 possibilities:</w:t>
      </w:r>
    </w:p>
    <w:p w14:paraId="39799331" w14:textId="77777777" w:rsidR="006F03A4" w:rsidRPr="00BE030E" w:rsidRDefault="00DA4312">
      <w:pPr>
        <w:pStyle w:val="Listenabsatz"/>
        <w:numPr>
          <w:ilvl w:val="0"/>
          <w:numId w:val="9"/>
        </w:numPr>
      </w:pPr>
      <w:r w:rsidRPr="00BE030E">
        <w:t xml:space="preserve">Very precise measurement of the mechanical lengths of the potentiometer and precise assembly of the </w:t>
      </w:r>
      <w:r w:rsidR="00E148ED" w:rsidRPr="00BE030E">
        <w:t>PCB</w:t>
      </w:r>
      <w:r w:rsidR="009949E4">
        <w:t>-part to the robot</w:t>
      </w:r>
    </w:p>
    <w:p w14:paraId="08109E90" w14:textId="77777777" w:rsidR="006F03A4" w:rsidRPr="00BE030E" w:rsidRDefault="00DA4312">
      <w:pPr>
        <w:pStyle w:val="Listenabsatz"/>
        <w:numPr>
          <w:ilvl w:val="0"/>
          <w:numId w:val="9"/>
        </w:numPr>
      </w:pPr>
      <w:r w:rsidRPr="00BE030E">
        <w:t>Calibration of the sensor</w:t>
      </w:r>
    </w:p>
    <w:p w14:paraId="009FB30A" w14:textId="77777777" w:rsidR="003F6A54" w:rsidRDefault="003F6A54"/>
    <w:p w14:paraId="09A42701" w14:textId="77777777" w:rsidR="006F03A4" w:rsidRPr="00BE030E" w:rsidRDefault="00DA4312">
      <w:r w:rsidRPr="00BE030E">
        <w:t xml:space="preserve">Option 1 </w:t>
      </w:r>
      <w:r w:rsidR="00E148ED" w:rsidRPr="00BE030E">
        <w:t>is difficult</w:t>
      </w:r>
      <w:r w:rsidR="009949E4">
        <w:t xml:space="preserve"> (we tried, but were not satisfied)</w:t>
      </w:r>
      <w:r w:rsidR="00E148ED" w:rsidRPr="00BE030E">
        <w:t>, so we ended up using option 2</w:t>
      </w:r>
    </w:p>
    <w:p w14:paraId="797916D2" w14:textId="77777777" w:rsidR="00837F7A" w:rsidRPr="00BE030E" w:rsidRDefault="00837F7A" w:rsidP="009F416A"/>
    <w:p w14:paraId="356D6A3E" w14:textId="77777777" w:rsidR="006F03A4" w:rsidRPr="00BE030E" w:rsidRDefault="00DA4312">
      <w:pPr>
        <w:pStyle w:val="berschrift3"/>
      </w:pPr>
      <w:bookmarkStart w:id="30" w:name="_Toc183109713"/>
      <w:proofErr w:type="spellStart"/>
      <w:r w:rsidRPr="00BE030E">
        <w:t>SetUp</w:t>
      </w:r>
      <w:bookmarkEnd w:id="30"/>
      <w:proofErr w:type="spellEnd"/>
      <w:r w:rsidRPr="00BE030E">
        <w:t xml:space="preserve"> </w:t>
      </w:r>
    </w:p>
    <w:p w14:paraId="419196A1" w14:textId="32D6945A" w:rsidR="006F03A4" w:rsidRPr="00BE030E" w:rsidRDefault="00DA4312">
      <w:r w:rsidRPr="00BE030E">
        <w:t>For the calibration</w:t>
      </w:r>
      <w:r w:rsidR="006E2781" w:rsidRPr="00BE030E">
        <w:t xml:space="preserve">, </w:t>
      </w:r>
      <w:r w:rsidR="00EE3AAD" w:rsidRPr="00BE030E">
        <w:t xml:space="preserve">we provisionally attached a 3D rotation laser </w:t>
      </w:r>
      <w:r w:rsidR="007002DF" w:rsidRPr="00BE030E">
        <w:t xml:space="preserve">(self-leveling deactivated) </w:t>
      </w:r>
      <w:r w:rsidR="00EE3AAD" w:rsidRPr="00BE030E">
        <w:t xml:space="preserve">to the robot (see </w:t>
      </w:r>
      <w:r w:rsidR="00EE3AAD" w:rsidRPr="00BE030E">
        <w:fldChar w:fldCharType="begin"/>
      </w:r>
      <w:r w:rsidR="00EE3AAD" w:rsidRPr="00BE030E">
        <w:instrText xml:space="preserve"> REF _Ref182917511 \h </w:instrText>
      </w:r>
      <w:r w:rsidR="00EE3AAD" w:rsidRPr="00BE030E">
        <w:fldChar w:fldCharType="separate"/>
      </w:r>
      <w:r w:rsidR="00203293" w:rsidRPr="00BE030E">
        <w:t xml:space="preserve">Figure </w:t>
      </w:r>
      <w:r w:rsidR="00203293">
        <w:rPr>
          <w:noProof/>
        </w:rPr>
        <w:t>11</w:t>
      </w:r>
      <w:r w:rsidR="00EE3AAD" w:rsidRPr="00BE030E">
        <w:fldChar w:fldCharType="end"/>
      </w:r>
      <w:r w:rsidR="00EE3AAD" w:rsidRPr="00BE030E">
        <w:t>)</w:t>
      </w:r>
      <w:r w:rsidR="007002DF" w:rsidRPr="00BE030E">
        <w:t xml:space="preserve">. </w:t>
      </w:r>
      <w:r w:rsidR="009949E4">
        <w:t xml:space="preserve">Alternatively, an usual laser point can be used and mounted to the robot. </w:t>
      </w:r>
      <w:r w:rsidR="007002DF" w:rsidRPr="00BE030E">
        <w:t xml:space="preserve">A piece of </w:t>
      </w:r>
      <w:r w:rsidR="009949E4">
        <w:t>Din</w:t>
      </w:r>
      <w:r w:rsidR="007002DF" w:rsidRPr="00BE030E">
        <w:t xml:space="preserve">A3 paper is attached at a distance of 60 cm on which the laser beams are projected and the position is marked (see </w:t>
      </w:r>
      <w:r w:rsidR="007002DF" w:rsidRPr="00BE030E">
        <w:fldChar w:fldCharType="begin"/>
      </w:r>
      <w:r w:rsidR="007002DF" w:rsidRPr="00BE030E">
        <w:instrText xml:space="preserve"> REF _Ref182917511 \h </w:instrText>
      </w:r>
      <w:r w:rsidR="007002DF" w:rsidRPr="00BE030E">
        <w:fldChar w:fldCharType="separate"/>
      </w:r>
      <w:r w:rsidR="00203293" w:rsidRPr="00BE030E">
        <w:t xml:space="preserve">Figure </w:t>
      </w:r>
      <w:r w:rsidR="00203293">
        <w:rPr>
          <w:noProof/>
        </w:rPr>
        <w:t>11</w:t>
      </w:r>
      <w:r w:rsidR="007002DF" w:rsidRPr="00BE030E">
        <w:fldChar w:fldCharType="end"/>
      </w:r>
      <w:r w:rsidR="007002DF" w:rsidRPr="00BE030E">
        <w:t xml:space="preserve">b). </w:t>
      </w:r>
    </w:p>
    <w:p w14:paraId="094C6A9E" w14:textId="77777777" w:rsidR="007002DF" w:rsidRPr="00BE030E" w:rsidRDefault="007002DF" w:rsidP="00E148ED"/>
    <w:p w14:paraId="53A2F7DA" w14:textId="1DB37143" w:rsidR="006F03A4" w:rsidRPr="00BE030E" w:rsidRDefault="00DA4312">
      <w:r w:rsidRPr="00BE030E">
        <w:t xml:space="preserve">The robot controller (see Ch. </w:t>
      </w:r>
      <w:r w:rsidRPr="00BE030E">
        <w:fldChar w:fldCharType="begin"/>
      </w:r>
      <w:r w:rsidRPr="00BE030E">
        <w:instrText xml:space="preserve"> REF _Ref182918224 \n \h </w:instrText>
      </w:r>
      <w:r w:rsidRPr="00BE030E">
        <w:fldChar w:fldCharType="separate"/>
      </w:r>
      <w:r w:rsidR="00203293">
        <w:t>4</w:t>
      </w:r>
      <w:r w:rsidRPr="00BE030E">
        <w:fldChar w:fldCharType="end"/>
      </w:r>
      <w:r w:rsidRPr="00BE030E">
        <w:t xml:space="preserve">) is </w:t>
      </w:r>
      <w:r w:rsidR="008314CF" w:rsidRPr="00BE030E">
        <w:t xml:space="preserve">programmed </w:t>
      </w:r>
      <w:r w:rsidRPr="00BE030E">
        <w:t xml:space="preserve">with a new Arduino script </w:t>
      </w:r>
      <w:r w:rsidR="008314CF" w:rsidRPr="00BE030E">
        <w:t xml:space="preserve">that makes calibration easier </w:t>
      </w:r>
      <w:r w:rsidR="008314CF" w:rsidRPr="009949E4">
        <w:rPr>
          <w:color w:val="4472C4" w:themeColor="accent1"/>
        </w:rPr>
        <w:t xml:space="preserve">("Arduino_Robot_CheckAlpha0_withPoti.ino"). </w:t>
      </w:r>
      <w:r w:rsidR="008314CF" w:rsidRPr="00BE030E">
        <w:t xml:space="preserve">The script is similar to the original script. Only the base angle is </w:t>
      </w:r>
      <w:r w:rsidR="00104710" w:rsidRPr="00BE030E">
        <w:t>changed</w:t>
      </w:r>
      <w:r w:rsidR="008314CF" w:rsidRPr="00BE030E">
        <w:t xml:space="preserve"> during the measurement. </w:t>
      </w:r>
      <w:r w:rsidR="00986838" w:rsidRPr="00BE030E">
        <w:t xml:space="preserve">It is programmed in such a way that 10 measuring points in both directions are carried out from a starting point in 1° steps. </w:t>
      </w:r>
    </w:p>
    <w:p w14:paraId="2E0B58D6" w14:textId="77777777" w:rsidR="006F03A4" w:rsidRPr="00BE030E" w:rsidRDefault="00DA4312">
      <w:r w:rsidRPr="00BE030E">
        <w:t xml:space="preserve">Alternatively (as done in our case), the motors can be de-energized (5V supply switched off) and the robot can be turned by hand. </w:t>
      </w:r>
    </w:p>
    <w:p w14:paraId="045BE023" w14:textId="77777777" w:rsidR="006F03A4" w:rsidRPr="00BE030E" w:rsidRDefault="00DA4312">
      <w:r w:rsidRPr="00BE030E">
        <w:t>It is important that the base angle set in step 1 (first line) is 0°. The distances of the other measurements are then measured relative to this line.</w:t>
      </w:r>
    </w:p>
    <w:p w14:paraId="53B262C0" w14:textId="77777777" w:rsidR="00986838" w:rsidRPr="00BE030E" w:rsidRDefault="00986838" w:rsidP="00E148ED"/>
    <w:p w14:paraId="7D8336E3" w14:textId="77777777" w:rsidR="006F03A4" w:rsidRPr="00BE030E" w:rsidRDefault="00DA4312">
      <w:r w:rsidRPr="00BE030E">
        <w:t>The measuring sequence is as follows (in our case with de-energized motors):</w:t>
      </w:r>
    </w:p>
    <w:p w14:paraId="2DDDAC2F" w14:textId="77777777" w:rsidR="006F03A4" w:rsidRPr="00BE030E" w:rsidRDefault="00DA4312">
      <w:pPr>
        <w:pStyle w:val="Listenabsatz"/>
        <w:numPr>
          <w:ilvl w:val="0"/>
          <w:numId w:val="10"/>
        </w:numPr>
      </w:pPr>
      <w:r w:rsidRPr="00BE030E">
        <w:t xml:space="preserve">Start Arduino, open a serial window on the PC (Arduino or Putty or </w:t>
      </w:r>
      <w:proofErr w:type="spellStart"/>
      <w:r w:rsidRPr="00BE030E">
        <w:t>Hterm</w:t>
      </w:r>
      <w:proofErr w:type="spellEnd"/>
      <w:r w:rsidRPr="00BE030E">
        <w:t xml:space="preserve"> or similar)</w:t>
      </w:r>
      <w:r w:rsidR="00AA131D" w:rsidRPr="00BE030E">
        <w:t>. Baud rate 115200 Bd</w:t>
      </w:r>
    </w:p>
    <w:p w14:paraId="2C235B85" w14:textId="77777777" w:rsidR="006F03A4" w:rsidRPr="00BE030E" w:rsidRDefault="00DA4312">
      <w:pPr>
        <w:pStyle w:val="Listenabsatz"/>
        <w:numPr>
          <w:ilvl w:val="0"/>
          <w:numId w:val="10"/>
        </w:numPr>
      </w:pPr>
      <w:r w:rsidRPr="00BE030E">
        <w:t>Move base to 0° position</w:t>
      </w:r>
    </w:p>
    <w:p w14:paraId="637ACBFD" w14:textId="77777777" w:rsidR="006F03A4" w:rsidRPr="00BE030E" w:rsidRDefault="00DA4312">
      <w:pPr>
        <w:pStyle w:val="Listenabsatz"/>
        <w:numPr>
          <w:ilvl w:val="0"/>
          <w:numId w:val="10"/>
        </w:numPr>
      </w:pPr>
      <w:r w:rsidRPr="00BE030E">
        <w:t>Send a command serially on the PC (text does</w:t>
      </w:r>
      <w:r w:rsidR="009949E4">
        <w:t>n’t</w:t>
      </w:r>
      <w:r w:rsidRPr="00BE030E">
        <w:t xml:space="preserve"> matter)</w:t>
      </w:r>
      <w:r w:rsidR="009949E4">
        <w:t xml:space="preserve"> – this starts the measurement</w:t>
      </w:r>
    </w:p>
    <w:p w14:paraId="78F09E78" w14:textId="77777777" w:rsidR="006F03A4" w:rsidRPr="00BE030E" w:rsidRDefault="00DA4312">
      <w:pPr>
        <w:pStyle w:val="Listenabsatz"/>
        <w:numPr>
          <w:ilvl w:val="0"/>
          <w:numId w:val="10"/>
        </w:numPr>
      </w:pPr>
      <w:r w:rsidRPr="00BE030E">
        <w:t>The Arduino measures the base sensor 10 times and outputs raw values serially. We are interested in the part "</w:t>
      </w:r>
      <w:proofErr w:type="spellStart"/>
      <w:r w:rsidRPr="00BE030E">
        <w:t>uout_x</w:t>
      </w:r>
      <w:proofErr w:type="spellEnd"/>
      <w:r w:rsidRPr="00BE030E">
        <w:t xml:space="preserve"> = 2.1225V(Raw..."</w:t>
      </w:r>
    </w:p>
    <w:p w14:paraId="41FC6192" w14:textId="77777777" w:rsidR="006F03A4" w:rsidRPr="00BE030E" w:rsidRDefault="00DA4312">
      <w:pPr>
        <w:pStyle w:val="Listenabsatz"/>
        <w:numPr>
          <w:ilvl w:val="0"/>
          <w:numId w:val="10"/>
        </w:numPr>
      </w:pPr>
      <w:r w:rsidRPr="00BE030E">
        <w:t>Mark the laser beam on the paper</w:t>
      </w:r>
    </w:p>
    <w:p w14:paraId="0A38012C" w14:textId="77777777" w:rsidR="006F03A4" w:rsidRPr="00BE030E" w:rsidRDefault="00DA4312">
      <w:pPr>
        <w:pStyle w:val="Listenabsatz"/>
        <w:numPr>
          <w:ilvl w:val="0"/>
          <w:numId w:val="10"/>
        </w:numPr>
      </w:pPr>
      <w:r w:rsidRPr="00BE030E">
        <w:t>Rotates the base to the next position</w:t>
      </w:r>
    </w:p>
    <w:p w14:paraId="2191B460" w14:textId="77777777" w:rsidR="006F03A4" w:rsidRPr="00BE030E" w:rsidRDefault="00DA4312">
      <w:pPr>
        <w:pStyle w:val="Listenabsatz"/>
        <w:numPr>
          <w:ilvl w:val="0"/>
          <w:numId w:val="10"/>
        </w:numPr>
      </w:pPr>
      <w:r w:rsidRPr="00BE030E">
        <w:t>Continue with point 3 until measurement is complete. We have approached a total of 10 positions</w:t>
      </w:r>
    </w:p>
    <w:p w14:paraId="6DC193F9" w14:textId="77777777" w:rsidR="006F03A4" w:rsidRPr="00BE030E" w:rsidRDefault="00DA4312">
      <w:r w:rsidRPr="00BE030E">
        <w:t xml:space="preserve">You can either save the serial window and average the voltage measurements for each point afterwards. Or you can calculate the average during the measurement itself. </w:t>
      </w:r>
      <w:r w:rsidR="00AA131D" w:rsidRPr="00BE030E">
        <w:t>In addition, the horizontal laser beam is marked on the paper (see next chapter)</w:t>
      </w:r>
      <w:r w:rsidRPr="00BE030E">
        <w:t>.</w:t>
      </w:r>
    </w:p>
    <w:p w14:paraId="3656B423" w14:textId="77777777" w:rsidR="00E148ED" w:rsidRPr="00BE030E" w:rsidRDefault="00E148ED" w:rsidP="00E148ED">
      <w:pPr>
        <w:keepNext/>
        <w:jc w:val="center"/>
      </w:pPr>
      <w:r w:rsidRPr="00BE030E">
        <w:rPr>
          <w:noProof/>
        </w:rPr>
        <w:lastRenderedPageBreak/>
        <w:drawing>
          <wp:inline distT="0" distB="0" distL="0" distR="0" wp14:anchorId="4725753D" wp14:editId="030F8B84">
            <wp:extent cx="5353841" cy="3772692"/>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363896" cy="3779777"/>
                    </a:xfrm>
                    <a:prstGeom prst="rect">
                      <a:avLst/>
                    </a:prstGeom>
                    <a:noFill/>
                    <a:ln>
                      <a:noFill/>
                    </a:ln>
                  </pic:spPr>
                </pic:pic>
              </a:graphicData>
            </a:graphic>
          </wp:inline>
        </w:drawing>
      </w:r>
    </w:p>
    <w:p w14:paraId="37498625" w14:textId="46EF519E" w:rsidR="006F03A4" w:rsidRPr="00BE030E" w:rsidRDefault="00DA4312">
      <w:pPr>
        <w:pStyle w:val="Beschriftung"/>
      </w:pPr>
      <w:bookmarkStart w:id="31" w:name="_Ref182917511"/>
      <w:r w:rsidRPr="00BE030E">
        <w:t xml:space="preserve">Figure </w:t>
      </w:r>
      <w:r w:rsidRPr="00BE030E">
        <w:fldChar w:fldCharType="begin"/>
      </w:r>
      <w:r w:rsidRPr="00BE030E">
        <w:instrText xml:space="preserve"> SEQ Figure \* ARABIC </w:instrText>
      </w:r>
      <w:r w:rsidRPr="00BE030E">
        <w:fldChar w:fldCharType="separate"/>
      </w:r>
      <w:r w:rsidR="00203293">
        <w:rPr>
          <w:noProof/>
        </w:rPr>
        <w:t>11</w:t>
      </w:r>
      <w:r w:rsidRPr="00BE030E">
        <w:rPr>
          <w:noProof/>
        </w:rPr>
        <w:fldChar w:fldCharType="end"/>
      </w:r>
      <w:bookmarkEnd w:id="31"/>
      <w:r w:rsidRPr="00BE030E">
        <w:t xml:space="preserve">: Setup for calibrating the base sensor. </w:t>
      </w:r>
      <w:r w:rsidR="00131DC9" w:rsidRPr="00BE030E">
        <w:t xml:space="preserve">(a) Mounted 3D laser </w:t>
      </w:r>
      <w:r w:rsidRPr="00BE030E">
        <w:t>(</w:t>
      </w:r>
      <w:r w:rsidR="00131DC9" w:rsidRPr="00BE030E">
        <w:t xml:space="preserve">b) Scan of the DinA3 sheet on which the laser projection was marked at the different base angles </w:t>
      </w:r>
      <w:r w:rsidR="00220FB9" w:rsidRPr="00BE030E">
        <w:t>(the scan was scaled down here in the picture)</w:t>
      </w:r>
      <w:r w:rsidR="00131DC9" w:rsidRPr="00BE030E">
        <w:t>. (c)</w:t>
      </w:r>
      <w:r w:rsidR="009949E4">
        <w:t xml:space="preserve">/(d) </w:t>
      </w:r>
      <w:r w:rsidR="00131DC9" w:rsidRPr="00BE030E">
        <w:t>The image imported into CAD and measured</w:t>
      </w:r>
      <w:r w:rsidR="009949E4">
        <w:t>.</w:t>
      </w:r>
    </w:p>
    <w:p w14:paraId="1AAC14B5" w14:textId="77777777" w:rsidR="006F03A4" w:rsidRPr="00BE030E" w:rsidRDefault="00DA4312">
      <w:pPr>
        <w:pStyle w:val="berschrift3"/>
      </w:pPr>
      <w:bookmarkStart w:id="32" w:name="_Toc183109714"/>
      <w:r w:rsidRPr="00BE030E">
        <w:t>Evaluation / Linearization</w:t>
      </w:r>
      <w:bookmarkEnd w:id="32"/>
    </w:p>
    <w:p w14:paraId="56A3205F" w14:textId="77777777" w:rsidR="006F03A4" w:rsidRPr="00BE030E" w:rsidRDefault="00DA4312">
      <w:pPr>
        <w:spacing w:after="160" w:line="259" w:lineRule="auto"/>
      </w:pPr>
      <w:r w:rsidRPr="00BE030E">
        <w:t>For linearization, the marked laser projection must be evaluated and the distance between the points measured.</w:t>
      </w:r>
    </w:p>
    <w:p w14:paraId="4B1DB454" w14:textId="28EC4582" w:rsidR="006F03A4" w:rsidRPr="00BE030E" w:rsidRDefault="00DA4312">
      <w:pPr>
        <w:spacing w:after="160" w:line="259" w:lineRule="auto"/>
      </w:pPr>
      <w:r w:rsidRPr="00BE030E">
        <w:t xml:space="preserve">This can be done </w:t>
      </w:r>
      <w:r w:rsidR="009949E4">
        <w:t xml:space="preserve">simply </w:t>
      </w:r>
      <w:r w:rsidRPr="00BE030E">
        <w:t xml:space="preserve">by scanning the sheet and importing it into a CAD program. There, the distance between the markings and point 1 is measured (see </w:t>
      </w:r>
      <w:r w:rsidRPr="00BE030E">
        <w:fldChar w:fldCharType="begin"/>
      </w:r>
      <w:r w:rsidRPr="00BE030E">
        <w:instrText xml:space="preserve"> REF _Ref182917511 \h </w:instrText>
      </w:r>
      <w:r w:rsidRPr="00BE030E">
        <w:fldChar w:fldCharType="separate"/>
      </w:r>
      <w:r w:rsidR="00203293" w:rsidRPr="00BE030E">
        <w:t xml:space="preserve">Figure </w:t>
      </w:r>
      <w:r w:rsidR="00203293">
        <w:rPr>
          <w:noProof/>
        </w:rPr>
        <w:t>11</w:t>
      </w:r>
      <w:r w:rsidRPr="00BE030E">
        <w:fldChar w:fldCharType="end"/>
      </w:r>
      <w:r w:rsidRPr="00BE030E">
        <w:t>c). Make sure that the sign is correct:</w:t>
      </w:r>
    </w:p>
    <w:p w14:paraId="4D9BCFDC" w14:textId="77777777" w:rsidR="006F03A4" w:rsidRPr="00BE030E" w:rsidRDefault="00DA4312">
      <w:pPr>
        <w:pStyle w:val="Listenabsatz"/>
        <w:numPr>
          <w:ilvl w:val="0"/>
          <w:numId w:val="11"/>
        </w:numPr>
        <w:spacing w:after="160" w:line="259" w:lineRule="auto"/>
      </w:pPr>
      <w:r w:rsidRPr="00BE030E">
        <w:t>e.g. point 2 means a negative base angle</w:t>
      </w:r>
    </w:p>
    <w:p w14:paraId="6D82007D" w14:textId="77777777" w:rsidR="006F03A4" w:rsidRPr="00BE030E" w:rsidRDefault="002973F9">
      <w:pPr>
        <w:pStyle w:val="Listenabsatz"/>
        <w:numPr>
          <w:ilvl w:val="0"/>
          <w:numId w:val="11"/>
        </w:numPr>
        <w:spacing w:after="160" w:line="259" w:lineRule="auto"/>
      </w:pPr>
      <w:r w:rsidRPr="00BE030E">
        <w:t xml:space="preserve">The measured voltage decreases </w:t>
      </w:r>
      <w:r w:rsidR="00DA4312" w:rsidRPr="00BE030E">
        <w:t>due to the potentiometer lever</w:t>
      </w:r>
      <w:r w:rsidRPr="00BE030E">
        <w:t xml:space="preserve"> </w:t>
      </w:r>
    </w:p>
    <w:p w14:paraId="2F59A5E2" w14:textId="77777777" w:rsidR="006F03A4" w:rsidRPr="00BE030E" w:rsidRDefault="00DA4312">
      <w:pPr>
        <w:pStyle w:val="Listenabsatz"/>
        <w:numPr>
          <w:ilvl w:val="0"/>
          <w:numId w:val="11"/>
        </w:numPr>
        <w:spacing w:after="160" w:line="259" w:lineRule="auto"/>
      </w:pPr>
      <w:r w:rsidRPr="00BE030E">
        <w:t>The sign of the distance is therefore negative</w:t>
      </w:r>
    </w:p>
    <w:p w14:paraId="1D3DAD4A" w14:textId="18E7E170" w:rsidR="006F03A4" w:rsidRPr="00BE030E" w:rsidRDefault="00DA4312">
      <w:pPr>
        <w:spacing w:after="160" w:line="259" w:lineRule="auto"/>
      </w:pPr>
      <w:r w:rsidRPr="00BE030E">
        <w:t xml:space="preserve">The measured markers and ADC voltages are combined in a table (in </w:t>
      </w:r>
      <w:proofErr w:type="spellStart"/>
      <w:r w:rsidRPr="00BE030E">
        <w:t>Matlab</w:t>
      </w:r>
      <w:proofErr w:type="spellEnd"/>
      <w:r w:rsidRPr="00BE030E">
        <w:t xml:space="preserve">,  </w:t>
      </w:r>
      <w:r w:rsidRPr="00BE030E">
        <w:fldChar w:fldCharType="begin"/>
      </w:r>
      <w:r w:rsidRPr="00BE030E">
        <w:instrText xml:space="preserve"> REF _Ref182917511 \h </w:instrText>
      </w:r>
      <w:r w:rsidRPr="00BE030E">
        <w:fldChar w:fldCharType="separate"/>
      </w:r>
      <w:r w:rsidR="00203293" w:rsidRPr="00BE030E">
        <w:t xml:space="preserve">Figure </w:t>
      </w:r>
      <w:r w:rsidR="00203293">
        <w:rPr>
          <w:noProof/>
        </w:rPr>
        <w:t>11</w:t>
      </w:r>
      <w:r w:rsidRPr="00BE030E">
        <w:fldChar w:fldCharType="end"/>
      </w:r>
      <w:r w:rsidRPr="00BE030E">
        <w:t>d).</w:t>
      </w:r>
    </w:p>
    <w:p w14:paraId="622DAFB8" w14:textId="77777777" w:rsidR="006F03A4" w:rsidRPr="00BE030E" w:rsidRDefault="00DA4312">
      <w:pPr>
        <w:spacing w:after="160" w:line="259" w:lineRule="auto"/>
      </w:pPr>
      <w:r w:rsidRPr="00BE030E">
        <w:t xml:space="preserve">The </w:t>
      </w:r>
      <w:proofErr w:type="spellStart"/>
      <w:r w:rsidRPr="00BE030E">
        <w:t>Matlab</w:t>
      </w:r>
      <w:proofErr w:type="spellEnd"/>
      <w:r w:rsidRPr="00BE030E">
        <w:t xml:space="preserve"> script "</w:t>
      </w:r>
      <w:proofErr w:type="spellStart"/>
      <w:r w:rsidRPr="009949E4">
        <w:rPr>
          <w:color w:val="4472C4" w:themeColor="accent1"/>
        </w:rPr>
        <w:t>Evaluation_ArduinoLog.m</w:t>
      </w:r>
      <w:proofErr w:type="spellEnd"/>
      <w:r w:rsidRPr="00BE030E">
        <w:t>" can be used to calculate the linear relationship from the measured values.</w:t>
      </w:r>
    </w:p>
    <w:p w14:paraId="0DBB1CC2" w14:textId="758E58B5" w:rsidR="006F03A4" w:rsidRPr="00BE030E" w:rsidRDefault="00DA4312">
      <w:pPr>
        <w:spacing w:after="160" w:line="259" w:lineRule="auto"/>
      </w:pPr>
      <w:r w:rsidRPr="00BE030E">
        <w:t xml:space="preserve">This will automatically calculate the linearization coefficients </w:t>
      </w:r>
      <w:r w:rsidR="0033366D" w:rsidRPr="00BE030E">
        <w:t xml:space="preserve">that </w:t>
      </w:r>
      <w:r w:rsidRPr="00BE030E">
        <w:t xml:space="preserve">are used </w:t>
      </w:r>
      <w:r w:rsidR="0033366D" w:rsidRPr="00BE030E">
        <w:t xml:space="preserve">during the mapping in the Arduino script </w:t>
      </w:r>
      <w:r w:rsidRPr="00BE030E">
        <w:t xml:space="preserve">(see Ch </w:t>
      </w:r>
      <w:r w:rsidRPr="00BE030E">
        <w:fldChar w:fldCharType="begin"/>
      </w:r>
      <w:r w:rsidRPr="00BE030E">
        <w:instrText xml:space="preserve"> REF _Ref182922345 \n \h </w:instrText>
      </w:r>
      <w:r w:rsidRPr="00BE030E">
        <w:fldChar w:fldCharType="separate"/>
      </w:r>
      <w:r w:rsidR="00203293">
        <w:t>4</w:t>
      </w:r>
      <w:r w:rsidRPr="00BE030E">
        <w:fldChar w:fldCharType="end"/>
      </w:r>
      <w:r w:rsidRPr="00BE030E">
        <w:t>).</w:t>
      </w:r>
    </w:p>
    <w:p w14:paraId="5E4AFC11" w14:textId="0D7715A1" w:rsidR="00220FB9" w:rsidRDefault="00220FB9" w:rsidP="002973F9">
      <w:pPr>
        <w:spacing w:after="160" w:line="259" w:lineRule="auto"/>
      </w:pPr>
      <w:r w:rsidRPr="00BE030E">
        <w:t xml:space="preserve">  </w:t>
      </w:r>
    </w:p>
    <w:p w14:paraId="2C857EA2" w14:textId="1857C8B9" w:rsidR="005966DB" w:rsidRDefault="005966DB" w:rsidP="002973F9">
      <w:pPr>
        <w:spacing w:after="160" w:line="259" w:lineRule="auto"/>
      </w:pPr>
    </w:p>
    <w:p w14:paraId="7ABC19B3" w14:textId="77777777" w:rsidR="005966DB" w:rsidRPr="00BE030E" w:rsidRDefault="005966DB" w:rsidP="002973F9">
      <w:pPr>
        <w:spacing w:after="160" w:line="259" w:lineRule="auto"/>
      </w:pPr>
    </w:p>
    <w:p w14:paraId="29778D83" w14:textId="6ADB8060" w:rsidR="00942FE9" w:rsidRDefault="00942FE9" w:rsidP="00942FE9">
      <w:pPr>
        <w:pStyle w:val="berschrift1"/>
      </w:pPr>
      <w:r>
        <w:lastRenderedPageBreak/>
        <w:t>Power Supply</w:t>
      </w:r>
    </w:p>
    <w:p w14:paraId="4AFEF2B2" w14:textId="77777777" w:rsidR="005966DB" w:rsidRPr="005966DB" w:rsidRDefault="005966DB" w:rsidP="005966DB">
      <w:r w:rsidRPr="005966DB">
        <w:t>The robot is supplied with 2 voltage levels:</w:t>
      </w:r>
    </w:p>
    <w:p w14:paraId="31B18316" w14:textId="77777777" w:rsidR="005966DB" w:rsidRPr="005966DB" w:rsidRDefault="005966DB" w:rsidP="005966DB">
      <w:pPr>
        <w:pStyle w:val="Listenabsatz"/>
        <w:numPr>
          <w:ilvl w:val="0"/>
          <w:numId w:val="14"/>
        </w:numPr>
      </w:pPr>
      <w:r w:rsidRPr="005966DB">
        <w:t>5V|5A, which are used to supply the motors.</w:t>
      </w:r>
    </w:p>
    <w:p w14:paraId="01FEB677" w14:textId="2B3C3A27" w:rsidR="005966DB" w:rsidRDefault="005966DB" w:rsidP="005966DB">
      <w:pPr>
        <w:pStyle w:val="Listenabsatz"/>
        <w:numPr>
          <w:ilvl w:val="0"/>
          <w:numId w:val="14"/>
        </w:numPr>
      </w:pPr>
      <w:r w:rsidRPr="005966DB">
        <w:t>7...25V|0.5A for the supply of the analog electronics (</w:t>
      </w:r>
      <w:r>
        <w:t xml:space="preserve">which </w:t>
      </w:r>
      <w:r w:rsidRPr="005966DB">
        <w:t xml:space="preserve">are reduced to 5V on the </w:t>
      </w:r>
      <w:r>
        <w:t>PCB</w:t>
      </w:r>
      <w:r w:rsidRPr="005966DB">
        <w:t xml:space="preserve"> </w:t>
      </w:r>
      <w:r>
        <w:t xml:space="preserve">from </w:t>
      </w:r>
      <w:r w:rsidRPr="005966DB">
        <w:t xml:space="preserve">chapter 3.1 with a “low-noise” </w:t>
      </w:r>
      <w:r w:rsidR="001D1C9F">
        <w:t xml:space="preserve">L7805 </w:t>
      </w:r>
      <w:r w:rsidRPr="005966DB">
        <w:t>voltage regulator)</w:t>
      </w:r>
    </w:p>
    <w:p w14:paraId="23AAB40C" w14:textId="77777777" w:rsidR="005966DB" w:rsidRPr="005966DB" w:rsidRDefault="005966DB" w:rsidP="005966DB">
      <w:pPr>
        <w:ind w:left="360"/>
      </w:pPr>
    </w:p>
    <w:p w14:paraId="66C9E868" w14:textId="77777777" w:rsidR="005966DB" w:rsidRDefault="005966DB" w:rsidP="005966DB">
      <w:r w:rsidRPr="005966DB">
        <w:t>In the simplest case, 2 adjustable laboratory power supplies are used for the power supply</w:t>
      </w:r>
      <w:r>
        <w:t xml:space="preserve"> (in our case)</w:t>
      </w:r>
      <w:r w:rsidRPr="005966DB">
        <w:t>. However, fixed voltage sources can also be used without any problems.</w:t>
      </w:r>
    </w:p>
    <w:p w14:paraId="6AE5C987" w14:textId="77777777" w:rsidR="005966DB" w:rsidRPr="005966DB" w:rsidRDefault="005966DB" w:rsidP="005966DB"/>
    <w:p w14:paraId="0C712187" w14:textId="77777777" w:rsidR="005966DB" w:rsidRPr="005966DB" w:rsidRDefault="005966DB" w:rsidP="005966DB">
      <w:r w:rsidRPr="005966DB">
        <w:t xml:space="preserve">The setup is sensitive to power </w:t>
      </w:r>
      <w:r>
        <w:t>cuts</w:t>
      </w:r>
      <w:r w:rsidRPr="005966DB">
        <w:t>, as the motors in the robot are constantly running</w:t>
      </w:r>
      <w:r>
        <w:t xml:space="preserve"> and powered</w:t>
      </w:r>
      <w:r w:rsidRPr="005966DB">
        <w:t>. If the voltage drops briefly, the robot arm collapses and could damage the mounted sensor, for example.</w:t>
      </w:r>
    </w:p>
    <w:p w14:paraId="6B1FF7A8" w14:textId="77777777" w:rsidR="005966DB" w:rsidRDefault="005966DB" w:rsidP="005966DB">
      <w:r w:rsidRPr="005966DB">
        <w:t xml:space="preserve">If you want to use this setup in an area where the power supply is not guaranteed (e.g. at exhibitions, outdoor, or in areas with an unreliable grid), operation with a battery is possible without any problems. One possible solution is described </w:t>
      </w:r>
      <w:r>
        <w:t>here:</w:t>
      </w:r>
    </w:p>
    <w:p w14:paraId="44C4B407" w14:textId="77777777" w:rsidR="005966DB" w:rsidRDefault="005966DB" w:rsidP="00942FE9">
      <w:pPr>
        <w:rPr>
          <w:lang w:val="de-DE"/>
        </w:rPr>
      </w:pPr>
    </w:p>
    <w:p w14:paraId="472D3293" w14:textId="000A00F8" w:rsidR="00B5555E" w:rsidRDefault="00B5555E" w:rsidP="00B5555E">
      <w:pPr>
        <w:pStyle w:val="berschrift2"/>
      </w:pPr>
      <w:r w:rsidRPr="00B5555E">
        <w:t xml:space="preserve">Power Supply Using </w:t>
      </w:r>
      <w:r>
        <w:t xml:space="preserve">conventional </w:t>
      </w:r>
      <w:r w:rsidRPr="00B5555E">
        <w:t>12V Lead-</w:t>
      </w:r>
      <w:r>
        <w:t>Acid-Battery</w:t>
      </w:r>
    </w:p>
    <w:p w14:paraId="4BA3466E" w14:textId="314F9759" w:rsidR="005966DB" w:rsidRDefault="005966DB" w:rsidP="005966DB">
      <w:r>
        <w:t xml:space="preserve">For an exhibition, our setup was operated without access to a power socket. </w:t>
      </w:r>
    </w:p>
    <w:p w14:paraId="7AEE735A" w14:textId="26B903D5" w:rsidR="005966DB" w:rsidRDefault="005966DB" w:rsidP="005966DB">
      <w:r>
        <w:t xml:space="preserve">The designed battery driven power supply is shown schematically in </w:t>
      </w:r>
      <w:r>
        <w:fldChar w:fldCharType="begin"/>
      </w:r>
      <w:r>
        <w:instrText xml:space="preserve"> REF _Ref187250841 \h </w:instrText>
      </w:r>
      <w:r>
        <w:fldChar w:fldCharType="separate"/>
      </w:r>
      <w:r w:rsidR="00203293">
        <w:t xml:space="preserve">Figure </w:t>
      </w:r>
      <w:r w:rsidR="00203293">
        <w:rPr>
          <w:noProof/>
        </w:rPr>
        <w:t>12</w:t>
      </w:r>
      <w:r>
        <w:fldChar w:fldCharType="end"/>
      </w:r>
      <w:r>
        <w:t xml:space="preserve">. The circuit was built into a casing (see </w:t>
      </w:r>
      <w:r>
        <w:fldChar w:fldCharType="begin"/>
      </w:r>
      <w:r>
        <w:instrText xml:space="preserve"> REF _Ref187250857 \h </w:instrText>
      </w:r>
      <w:r>
        <w:fldChar w:fldCharType="separate"/>
      </w:r>
      <w:r w:rsidR="00203293" w:rsidRPr="00760C5D">
        <w:t xml:space="preserve">Figure </w:t>
      </w:r>
      <w:r w:rsidR="00203293">
        <w:rPr>
          <w:noProof/>
        </w:rPr>
        <w:t>13</w:t>
      </w:r>
      <w:r>
        <w:fldChar w:fldCharType="end"/>
      </w:r>
      <w:r>
        <w:t xml:space="preserve"> and </w:t>
      </w:r>
      <w:r>
        <w:fldChar w:fldCharType="begin"/>
      </w:r>
      <w:r>
        <w:instrText xml:space="preserve"> REF _Ref187250898 \h </w:instrText>
      </w:r>
      <w:r>
        <w:fldChar w:fldCharType="separate"/>
      </w:r>
      <w:r w:rsidR="00203293" w:rsidRPr="00760C5D">
        <w:t xml:space="preserve">Figure </w:t>
      </w:r>
      <w:r w:rsidR="00203293">
        <w:rPr>
          <w:noProof/>
        </w:rPr>
        <w:t>14</w:t>
      </w:r>
      <w:r>
        <w:fldChar w:fldCharType="end"/>
      </w:r>
      <w:r>
        <w:t>).</w:t>
      </w:r>
    </w:p>
    <w:p w14:paraId="6E7E53ED" w14:textId="77777777" w:rsidR="005966DB" w:rsidRDefault="005966DB" w:rsidP="005966DB"/>
    <w:p w14:paraId="45EA07EC" w14:textId="77777777" w:rsidR="00760C5D" w:rsidRDefault="005966DB" w:rsidP="00760C5D">
      <w:r>
        <w:t xml:space="preserve">Essentially, the setup consists of a 12V battery (e.g. from UPS, motorcycles, cars, RC etc.), a battery guard (protection against deep discharge) and a 5V DCDC. A simple voltmeter was also </w:t>
      </w:r>
      <w:r w:rsidR="00760C5D">
        <w:t xml:space="preserve">added to see the charge level. </w:t>
      </w:r>
    </w:p>
    <w:p w14:paraId="28CC4B51" w14:textId="212D0A99" w:rsidR="005966DB" w:rsidRDefault="00760C5D" w:rsidP="00760C5D">
      <w:r>
        <w:t>T</w:t>
      </w:r>
      <w:r w:rsidR="005966DB">
        <w:t xml:space="preserve">he </w:t>
      </w:r>
      <w:r>
        <w:t xml:space="preserve">used </w:t>
      </w:r>
      <w:r w:rsidR="005966DB">
        <w:t xml:space="preserve">parts used are listed in </w:t>
      </w:r>
      <w:r>
        <w:fldChar w:fldCharType="begin"/>
      </w:r>
      <w:r>
        <w:instrText xml:space="preserve"> REF _Ref187250877 \h </w:instrText>
      </w:r>
      <w:r>
        <w:fldChar w:fldCharType="separate"/>
      </w:r>
      <w:r w:rsidR="00203293" w:rsidRPr="00760C5D">
        <w:t xml:space="preserve">Table </w:t>
      </w:r>
      <w:r w:rsidR="00203293">
        <w:rPr>
          <w:noProof/>
        </w:rPr>
        <w:t>1</w:t>
      </w:r>
      <w:r>
        <w:fldChar w:fldCharType="end"/>
      </w:r>
      <w:r w:rsidR="005966DB">
        <w:t>.</w:t>
      </w:r>
    </w:p>
    <w:p w14:paraId="40723393" w14:textId="1E82EE0E" w:rsidR="005966DB" w:rsidRDefault="005966DB" w:rsidP="005966DB">
      <w:r>
        <w:t xml:space="preserve">The 5V|5A input of the robot is connected to the DIN </w:t>
      </w:r>
      <w:r w:rsidR="00760C5D">
        <w:t>connector</w:t>
      </w:r>
      <w:r>
        <w:t xml:space="preserve"> (any other </w:t>
      </w:r>
      <w:r w:rsidR="00760C5D">
        <w:t>connector</w:t>
      </w:r>
      <w:r>
        <w:t xml:space="preserve"> will do</w:t>
      </w:r>
      <w:r w:rsidR="00760C5D">
        <w:t xml:space="preserve"> as well</w:t>
      </w:r>
      <w:r>
        <w:t>). The 7...12V input is connected directly to the Charge input (to the 4mm banana plugs).</w:t>
      </w:r>
    </w:p>
    <w:p w14:paraId="1FF354B2" w14:textId="77777777" w:rsidR="00760C5D" w:rsidRDefault="00760C5D" w:rsidP="005966DB"/>
    <w:p w14:paraId="78315D60" w14:textId="77777777" w:rsidR="005966DB" w:rsidRDefault="005966DB" w:rsidP="005966DB">
      <w:r>
        <w:t>Experience has shown that the robot requires a current of between 400-700mA (depending on position and weight) to hold the position. Theoretically, this can be up to 5A for a short time during movement (limited by the fuses on the power electronics board).</w:t>
      </w:r>
    </w:p>
    <w:p w14:paraId="18D816F3" w14:textId="62D9FAD2" w:rsidR="005966DB" w:rsidRDefault="005966DB" w:rsidP="005966DB">
      <w:r>
        <w:t xml:space="preserve">Assuming an average current consumption of 1.5A and a measurement duration of 180 minutes, this results in a </w:t>
      </w:r>
      <w:r w:rsidR="003559DC">
        <w:t>energy</w:t>
      </w:r>
      <w:r>
        <w:t xml:space="preserve"> requirement of 22.5Wh. Assuming a (very poor) efficiency of the DCDC of 80%, this results in 28.1W. Therefore, a lead battery (12V) with a capacity of 3Ah is completely sufficient for a 3h measurement (a 6Ah motorcycle battery is installed in the picture).</w:t>
      </w:r>
    </w:p>
    <w:p w14:paraId="3BF8397A" w14:textId="77777777" w:rsidR="00760C5D" w:rsidRDefault="00760C5D" w:rsidP="005966DB"/>
    <w:p w14:paraId="10C0FAFC" w14:textId="77777777" w:rsidR="00760C5D" w:rsidRDefault="005966DB" w:rsidP="005966DB">
      <w:r>
        <w:t>The batteries can be charged with a laboratory power supply unit via the “Charge input</w:t>
      </w:r>
      <w:r w:rsidR="00760C5D">
        <w:t xml:space="preserve"> connectors</w:t>
      </w:r>
      <w:r>
        <w:t xml:space="preserve">”. </w:t>
      </w:r>
    </w:p>
    <w:p w14:paraId="5379392D" w14:textId="77777777" w:rsidR="00760C5D" w:rsidRDefault="00760C5D" w:rsidP="005966DB"/>
    <w:p w14:paraId="6E044E11" w14:textId="77777777" w:rsidR="00760C5D" w:rsidRDefault="00760C5D" w:rsidP="005966DB"/>
    <w:p w14:paraId="7E108589" w14:textId="77777777" w:rsidR="00760C5D" w:rsidRDefault="00760C5D" w:rsidP="005966DB"/>
    <w:p w14:paraId="581DBF94" w14:textId="77777777" w:rsidR="00760C5D" w:rsidRDefault="00760C5D" w:rsidP="005966DB"/>
    <w:p w14:paraId="34F5317C" w14:textId="5ADFD5E6" w:rsidR="005966DB" w:rsidRDefault="005966DB" w:rsidP="005966DB">
      <w:r>
        <w:lastRenderedPageBreak/>
        <w:t>It is also possible to use the battery only as a buffer (quasi as a UPS):</w:t>
      </w:r>
    </w:p>
    <w:p w14:paraId="3D782748" w14:textId="67D0906D" w:rsidR="005966DB" w:rsidRDefault="005966DB" w:rsidP="005966DB">
      <w:r>
        <w:t xml:space="preserve">A laboratory power supply unit is connected to the Charge input (14V, &gt;2A, CC operation if necessary, diode in series to protect against </w:t>
      </w:r>
      <w:proofErr w:type="spellStart"/>
      <w:r>
        <w:t>backfeeding</w:t>
      </w:r>
      <w:proofErr w:type="spellEnd"/>
      <w:r>
        <w:t xml:space="preserve">). This </w:t>
      </w:r>
      <w:r w:rsidR="00760C5D">
        <w:t xml:space="preserve">supply </w:t>
      </w:r>
      <w:r>
        <w:t xml:space="preserve">constantly charges the batteries. The robot is supplied via the </w:t>
      </w:r>
      <w:r w:rsidR="00760C5D">
        <w:t>battery guard</w:t>
      </w:r>
      <w:r>
        <w:t xml:space="preserve"> and the DCDC.</w:t>
      </w:r>
    </w:p>
    <w:p w14:paraId="4587C8B4" w14:textId="08074E94" w:rsidR="005966DB" w:rsidRDefault="005966DB" w:rsidP="005966DB">
      <w:r>
        <w:t xml:space="preserve">If the </w:t>
      </w:r>
      <w:r w:rsidR="00760C5D">
        <w:t>grid power</w:t>
      </w:r>
      <w:r>
        <w:t xml:space="preserve"> fails and the laboratory power supply unit switches off, the robot is supplied by the battery without </w:t>
      </w:r>
      <w:r w:rsidR="00760C5D">
        <w:t xml:space="preserve">any </w:t>
      </w:r>
      <w:r>
        <w:t>interruption.</w:t>
      </w:r>
    </w:p>
    <w:p w14:paraId="052B692D" w14:textId="2AB54D5D" w:rsidR="005966DB" w:rsidRDefault="005966DB" w:rsidP="005966DB">
      <w:r>
        <w:t xml:space="preserve">The camera we use (see instructions “3_Motion_Tracking_manual”) has sufficient battery capacity for </w:t>
      </w:r>
      <w:r w:rsidR="00760C5D">
        <w:t>a 3h-</w:t>
      </w:r>
      <w:r>
        <w:t>mapping. It is advisable to use a camera with a USB charging input (power supply via power bank possible).</w:t>
      </w:r>
    </w:p>
    <w:p w14:paraId="1E791B56" w14:textId="0865AAA7" w:rsidR="005966DB" w:rsidRDefault="005966DB" w:rsidP="005966DB">
      <w:r>
        <w:t>During mapping (see instructions “4_Mapping_manual”), the computer does not have to calculate anything intensive. A battery-powered laptop should be able to do this without any problems.</w:t>
      </w:r>
    </w:p>
    <w:p w14:paraId="3383DE06" w14:textId="77777777" w:rsidR="005966DB" w:rsidRDefault="005966DB" w:rsidP="005966DB"/>
    <w:p w14:paraId="7023BC39" w14:textId="77777777" w:rsidR="005966DB" w:rsidRPr="001D1C9F" w:rsidRDefault="005966DB" w:rsidP="005966DB"/>
    <w:p w14:paraId="25F8C00F" w14:textId="77777777" w:rsidR="005966DB" w:rsidRPr="001D1C9F" w:rsidRDefault="005966DB" w:rsidP="005966DB"/>
    <w:p w14:paraId="52ECC1E9" w14:textId="77777777" w:rsidR="005966DB" w:rsidRDefault="005966DB" w:rsidP="005966DB">
      <w:pPr>
        <w:keepNext/>
        <w:spacing w:after="160" w:line="259" w:lineRule="auto"/>
        <w:jc w:val="center"/>
      </w:pPr>
      <w:r w:rsidRPr="00CE3F6E">
        <w:rPr>
          <w:noProof/>
        </w:rPr>
        <w:drawing>
          <wp:inline distT="0" distB="0" distL="0" distR="0" wp14:anchorId="137F7521" wp14:editId="1BBD2E69">
            <wp:extent cx="4591050" cy="2343150"/>
            <wp:effectExtent l="0" t="0" r="0" b="0"/>
            <wp:docPr id="15" name="Grafik 2">
              <a:extLst xmlns:a="http://schemas.openxmlformats.org/drawingml/2006/main">
                <a:ext uri="{FF2B5EF4-FFF2-40B4-BE49-F238E27FC236}">
                  <a16:creationId xmlns:a16="http://schemas.microsoft.com/office/drawing/2014/main" id="{6F6DD528-08F4-4EEA-A32D-76D52D31A3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id="{6F6DD528-08F4-4EEA-A32D-76D52D31A35A}"/>
                        </a:ext>
                      </a:extLst>
                    </pic:cNvPr>
                    <pic:cNvPicPr>
                      <a:picLocks noChangeAspect="1"/>
                    </pic:cNvPicPr>
                  </pic:nvPicPr>
                  <pic:blipFill>
                    <a:blip r:embed="rId22"/>
                    <a:stretch>
                      <a:fillRect/>
                    </a:stretch>
                  </pic:blipFill>
                  <pic:spPr>
                    <a:xfrm>
                      <a:off x="0" y="0"/>
                      <a:ext cx="4591050" cy="2343150"/>
                    </a:xfrm>
                    <a:prstGeom prst="rect">
                      <a:avLst/>
                    </a:prstGeom>
                  </pic:spPr>
                </pic:pic>
              </a:graphicData>
            </a:graphic>
          </wp:inline>
        </w:drawing>
      </w:r>
    </w:p>
    <w:p w14:paraId="5FD7E5E7" w14:textId="0DBF8F98" w:rsidR="005966DB" w:rsidRDefault="005966DB" w:rsidP="005966DB">
      <w:pPr>
        <w:pStyle w:val="Beschriftung"/>
      </w:pPr>
      <w:bookmarkStart w:id="33" w:name="_Ref187250841"/>
      <w:r>
        <w:t xml:space="preserve">Figure </w:t>
      </w:r>
      <w:r>
        <w:fldChar w:fldCharType="begin"/>
      </w:r>
      <w:r>
        <w:instrText xml:space="preserve"> SEQ Figure \* ARABIC </w:instrText>
      </w:r>
      <w:r>
        <w:fldChar w:fldCharType="separate"/>
      </w:r>
      <w:r w:rsidR="00203293">
        <w:rPr>
          <w:noProof/>
        </w:rPr>
        <w:t>12</w:t>
      </w:r>
      <w:r>
        <w:fldChar w:fldCharType="end"/>
      </w:r>
      <w:bookmarkEnd w:id="33"/>
      <w:r>
        <w:t xml:space="preserve">: </w:t>
      </w:r>
      <w:r w:rsidR="00760C5D" w:rsidRPr="00760C5D">
        <w:t>Schematic of the circuit</w:t>
      </w:r>
    </w:p>
    <w:p w14:paraId="789BBC16" w14:textId="77777777" w:rsidR="005966DB" w:rsidRDefault="005966DB" w:rsidP="005966DB">
      <w:pPr>
        <w:spacing w:after="160" w:line="259" w:lineRule="auto"/>
      </w:pPr>
      <w:r>
        <w:t xml:space="preserve">  </w:t>
      </w:r>
    </w:p>
    <w:p w14:paraId="098B8AC9" w14:textId="77777777" w:rsidR="005966DB" w:rsidRDefault="005966DB" w:rsidP="00794FFB">
      <w:pPr>
        <w:keepNext/>
        <w:spacing w:after="160" w:line="259" w:lineRule="auto"/>
        <w:jc w:val="center"/>
      </w:pPr>
      <w:r>
        <w:rPr>
          <w:noProof/>
        </w:rPr>
        <w:lastRenderedPageBreak/>
        <w:drawing>
          <wp:inline distT="0" distB="0" distL="0" distR="0" wp14:anchorId="43AA2732" wp14:editId="71AE73B7">
            <wp:extent cx="5132705" cy="2733483"/>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39995" cy="2737366"/>
                    </a:xfrm>
                    <a:prstGeom prst="rect">
                      <a:avLst/>
                    </a:prstGeom>
                    <a:noFill/>
                  </pic:spPr>
                </pic:pic>
              </a:graphicData>
            </a:graphic>
          </wp:inline>
        </w:drawing>
      </w:r>
    </w:p>
    <w:p w14:paraId="4957FEFC" w14:textId="02F67157" w:rsidR="005966DB" w:rsidRDefault="005966DB" w:rsidP="005966DB">
      <w:pPr>
        <w:pStyle w:val="Beschriftung"/>
      </w:pPr>
      <w:bookmarkStart w:id="34" w:name="_Ref187250857"/>
      <w:r w:rsidRPr="00760C5D">
        <w:t xml:space="preserve">Figure </w:t>
      </w:r>
      <w:r>
        <w:fldChar w:fldCharType="begin"/>
      </w:r>
      <w:r w:rsidRPr="00760C5D">
        <w:instrText xml:space="preserve"> SEQ Figure \* ARABIC </w:instrText>
      </w:r>
      <w:r>
        <w:fldChar w:fldCharType="separate"/>
      </w:r>
      <w:r w:rsidR="00203293">
        <w:rPr>
          <w:noProof/>
        </w:rPr>
        <w:t>13</w:t>
      </w:r>
      <w:r>
        <w:fldChar w:fldCharType="end"/>
      </w:r>
      <w:bookmarkEnd w:id="34"/>
      <w:r w:rsidRPr="00760C5D">
        <w:t xml:space="preserve">: </w:t>
      </w:r>
      <w:r w:rsidR="00760C5D" w:rsidRPr="00760C5D">
        <w:t>Assembled s</w:t>
      </w:r>
      <w:r w:rsidR="00760C5D">
        <w:t>etup</w:t>
      </w:r>
      <w:r w:rsidR="00760C5D" w:rsidRPr="00760C5D">
        <w:t xml:space="preserve">. In our case, built into a housing made of aluminum profiles and </w:t>
      </w:r>
      <w:r w:rsidR="00760C5D">
        <w:t>acrylic glass</w:t>
      </w:r>
      <w:r w:rsidR="00760C5D" w:rsidRPr="00760C5D">
        <w:t>. A simpler housing will</w:t>
      </w:r>
      <w:r w:rsidR="00760C5D">
        <w:t xml:space="preserve"> do it as well</w:t>
      </w:r>
      <w:r w:rsidR="00760C5D" w:rsidRPr="00760C5D">
        <w:t>. (a) Front side. (</w:t>
      </w:r>
      <w:proofErr w:type="spellStart"/>
      <w:r w:rsidR="00760C5D" w:rsidRPr="00760C5D">
        <w:t>i</w:t>
      </w:r>
      <w:proofErr w:type="spellEnd"/>
      <w:r w:rsidR="00760C5D" w:rsidRPr="00760C5D">
        <w:t>) Charging input, (ii) on/off switch, (iii) voltmeter, (iv) 5V output. (b) Inside. (</w:t>
      </w:r>
      <w:proofErr w:type="spellStart"/>
      <w:r w:rsidR="00760C5D" w:rsidRPr="00760C5D">
        <w:t>i</w:t>
      </w:r>
      <w:proofErr w:type="spellEnd"/>
      <w:r w:rsidR="00760C5D" w:rsidRPr="00760C5D">
        <w:t xml:space="preserve">) 12V battery, (ii) battery </w:t>
      </w:r>
      <w:r w:rsidR="00760C5D">
        <w:t>guard</w:t>
      </w:r>
      <w:r w:rsidR="00760C5D" w:rsidRPr="00760C5D">
        <w:t>, (iii) DCDC.</w:t>
      </w:r>
    </w:p>
    <w:p w14:paraId="4FDDEBB4" w14:textId="77777777" w:rsidR="005966DB" w:rsidRDefault="005966DB" w:rsidP="00794FFB">
      <w:pPr>
        <w:keepNext/>
        <w:spacing w:after="160" w:line="259" w:lineRule="auto"/>
        <w:jc w:val="center"/>
      </w:pPr>
      <w:r>
        <w:rPr>
          <w:noProof/>
        </w:rPr>
        <w:drawing>
          <wp:inline distT="0" distB="0" distL="0" distR="0" wp14:anchorId="4C9A296B" wp14:editId="5133C41D">
            <wp:extent cx="5576782" cy="2775827"/>
            <wp:effectExtent l="0" t="0" r="5080" b="5715"/>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7198" cy="2781011"/>
                    </a:xfrm>
                    <a:prstGeom prst="rect">
                      <a:avLst/>
                    </a:prstGeom>
                    <a:noFill/>
                  </pic:spPr>
                </pic:pic>
              </a:graphicData>
            </a:graphic>
          </wp:inline>
        </w:drawing>
      </w:r>
    </w:p>
    <w:p w14:paraId="0FA83049" w14:textId="3365A82D" w:rsidR="005966DB" w:rsidRPr="00760C5D" w:rsidRDefault="005966DB" w:rsidP="005966DB">
      <w:pPr>
        <w:pStyle w:val="Beschriftung"/>
      </w:pPr>
      <w:bookmarkStart w:id="35" w:name="_Ref187250898"/>
      <w:r w:rsidRPr="00760C5D">
        <w:t xml:space="preserve">Figure </w:t>
      </w:r>
      <w:r>
        <w:fldChar w:fldCharType="begin"/>
      </w:r>
      <w:r w:rsidRPr="00760C5D">
        <w:instrText xml:space="preserve"> SEQ Figure \* ARABIC </w:instrText>
      </w:r>
      <w:r>
        <w:fldChar w:fldCharType="separate"/>
      </w:r>
      <w:r w:rsidR="00203293">
        <w:rPr>
          <w:noProof/>
        </w:rPr>
        <w:t>14</w:t>
      </w:r>
      <w:r>
        <w:fldChar w:fldCharType="end"/>
      </w:r>
      <w:bookmarkEnd w:id="35"/>
      <w:r w:rsidRPr="00760C5D">
        <w:t xml:space="preserve">: </w:t>
      </w:r>
      <w:r w:rsidR="00760C5D" w:rsidRPr="00760C5D">
        <w:t xml:space="preserve">Power supply of the robot via the battery. Robot stands </w:t>
      </w:r>
      <w:r w:rsidR="00760C5D">
        <w:t>still</w:t>
      </w:r>
      <w:r w:rsidR="00760C5D" w:rsidRPr="00760C5D">
        <w:t xml:space="preserve"> in one position, approx. 700mA current is required for this</w:t>
      </w:r>
      <w:r w:rsidRPr="00760C5D">
        <w:t>.</w:t>
      </w:r>
    </w:p>
    <w:p w14:paraId="42511678" w14:textId="4083ED89" w:rsidR="005966DB" w:rsidRDefault="005966DB" w:rsidP="005966DB">
      <w:pPr>
        <w:spacing w:after="160" w:line="259" w:lineRule="auto"/>
      </w:pPr>
    </w:p>
    <w:p w14:paraId="203C70CC" w14:textId="49BFF549" w:rsidR="00794FFB" w:rsidRDefault="00794FFB" w:rsidP="005966DB">
      <w:pPr>
        <w:spacing w:after="160" w:line="259" w:lineRule="auto"/>
      </w:pPr>
    </w:p>
    <w:p w14:paraId="6431CDAE" w14:textId="0517CAB0" w:rsidR="00794FFB" w:rsidRDefault="00794FFB" w:rsidP="005966DB">
      <w:pPr>
        <w:spacing w:after="160" w:line="259" w:lineRule="auto"/>
      </w:pPr>
    </w:p>
    <w:p w14:paraId="7CC76D3E" w14:textId="70B01070" w:rsidR="00794FFB" w:rsidRDefault="00794FFB" w:rsidP="005966DB">
      <w:pPr>
        <w:spacing w:after="160" w:line="259" w:lineRule="auto"/>
      </w:pPr>
    </w:p>
    <w:p w14:paraId="2D7386E9" w14:textId="13889148" w:rsidR="00794FFB" w:rsidRDefault="00794FFB" w:rsidP="005966DB">
      <w:pPr>
        <w:spacing w:after="160" w:line="259" w:lineRule="auto"/>
      </w:pPr>
    </w:p>
    <w:p w14:paraId="793A447B" w14:textId="77777777" w:rsidR="00794FFB" w:rsidRPr="00760C5D" w:rsidRDefault="00794FFB" w:rsidP="005966DB">
      <w:pPr>
        <w:spacing w:after="160" w:line="259" w:lineRule="auto"/>
      </w:pPr>
    </w:p>
    <w:p w14:paraId="3BD7CB0B" w14:textId="5F959739" w:rsidR="005966DB" w:rsidRPr="00760C5D" w:rsidRDefault="005966DB" w:rsidP="005966DB">
      <w:pPr>
        <w:pStyle w:val="Beschriftung"/>
        <w:keepNext/>
      </w:pPr>
      <w:bookmarkStart w:id="36" w:name="_Ref187250877"/>
      <w:r w:rsidRPr="00760C5D">
        <w:lastRenderedPageBreak/>
        <w:t xml:space="preserve">Table </w:t>
      </w:r>
      <w:r>
        <w:fldChar w:fldCharType="begin"/>
      </w:r>
      <w:r w:rsidRPr="00760C5D">
        <w:instrText xml:space="preserve"> SEQ Table \* ARABIC </w:instrText>
      </w:r>
      <w:r>
        <w:fldChar w:fldCharType="separate"/>
      </w:r>
      <w:r w:rsidR="00203293">
        <w:rPr>
          <w:noProof/>
        </w:rPr>
        <w:t>1</w:t>
      </w:r>
      <w:r>
        <w:fldChar w:fldCharType="end"/>
      </w:r>
      <w:bookmarkEnd w:id="36"/>
      <w:r w:rsidRPr="00760C5D">
        <w:t xml:space="preserve">: </w:t>
      </w:r>
      <w:r w:rsidR="00760C5D" w:rsidRPr="00760C5D">
        <w:t xml:space="preserve">Components used. The exact components are not critical and any other similar component can be used (especially the battery - just take what is available). The order number and link are from the </w:t>
      </w:r>
      <w:r w:rsidR="00760C5D">
        <w:t>shop</w:t>
      </w:r>
      <w:r w:rsidR="00760C5D" w:rsidRPr="00760C5D">
        <w:t xml:space="preserve"> Conrad Electronic SE from Germany</w:t>
      </w:r>
      <w:r w:rsidRPr="00760C5D">
        <w:t xml:space="preserve">. </w:t>
      </w:r>
    </w:p>
    <w:tbl>
      <w:tblPr>
        <w:tblStyle w:val="Tabellenraster"/>
        <w:tblW w:w="0" w:type="auto"/>
        <w:jc w:val="center"/>
        <w:tblInd w:w="0" w:type="dxa"/>
        <w:tblLook w:val="04A0" w:firstRow="1" w:lastRow="0" w:firstColumn="1" w:lastColumn="0" w:noHBand="0" w:noVBand="1"/>
      </w:tblPr>
      <w:tblGrid>
        <w:gridCol w:w="1803"/>
        <w:gridCol w:w="3558"/>
        <w:gridCol w:w="1864"/>
        <w:gridCol w:w="850"/>
      </w:tblGrid>
      <w:tr w:rsidR="005966DB" w:rsidRPr="00794FFB" w14:paraId="7B24F13E" w14:textId="77777777" w:rsidTr="00760C5D">
        <w:trPr>
          <w:jc w:val="center"/>
        </w:trPr>
        <w:tc>
          <w:tcPr>
            <w:tcW w:w="1803" w:type="dxa"/>
          </w:tcPr>
          <w:p w14:paraId="6095297B" w14:textId="0FA9BDAA" w:rsidR="005966DB" w:rsidRPr="00794FFB" w:rsidRDefault="00760C5D" w:rsidP="00502560">
            <w:pPr>
              <w:spacing w:after="160" w:line="259" w:lineRule="auto"/>
              <w:rPr>
                <w:sz w:val="20"/>
              </w:rPr>
            </w:pPr>
            <w:r w:rsidRPr="00794FFB">
              <w:rPr>
                <w:sz w:val="20"/>
              </w:rPr>
              <w:t>Component</w:t>
            </w:r>
          </w:p>
        </w:tc>
        <w:tc>
          <w:tcPr>
            <w:tcW w:w="3558" w:type="dxa"/>
          </w:tcPr>
          <w:p w14:paraId="55652E45" w14:textId="16C3AEF6" w:rsidR="005966DB" w:rsidRPr="00794FFB" w:rsidRDefault="00760C5D" w:rsidP="00502560">
            <w:pPr>
              <w:spacing w:after="160" w:line="259" w:lineRule="auto"/>
              <w:rPr>
                <w:sz w:val="20"/>
              </w:rPr>
            </w:pPr>
            <w:r w:rsidRPr="00794FFB">
              <w:rPr>
                <w:sz w:val="20"/>
              </w:rPr>
              <w:t>Description</w:t>
            </w:r>
          </w:p>
        </w:tc>
        <w:tc>
          <w:tcPr>
            <w:tcW w:w="1864" w:type="dxa"/>
          </w:tcPr>
          <w:p w14:paraId="25ACFE0F" w14:textId="20F4F19C" w:rsidR="005966DB" w:rsidRPr="00794FFB" w:rsidRDefault="00760C5D" w:rsidP="00502560">
            <w:pPr>
              <w:spacing w:after="160" w:line="259" w:lineRule="auto"/>
              <w:rPr>
                <w:sz w:val="20"/>
              </w:rPr>
            </w:pPr>
            <w:r w:rsidRPr="00794FFB">
              <w:rPr>
                <w:sz w:val="20"/>
              </w:rPr>
              <w:t>Order Number</w:t>
            </w:r>
            <w:r w:rsidR="005966DB" w:rsidRPr="00794FFB">
              <w:rPr>
                <w:sz w:val="20"/>
              </w:rPr>
              <w:t xml:space="preserve"> *</w:t>
            </w:r>
          </w:p>
        </w:tc>
        <w:tc>
          <w:tcPr>
            <w:tcW w:w="850" w:type="dxa"/>
          </w:tcPr>
          <w:p w14:paraId="789B5BFD" w14:textId="77777777" w:rsidR="005966DB" w:rsidRPr="00794FFB" w:rsidRDefault="005966DB" w:rsidP="00502560">
            <w:pPr>
              <w:spacing w:after="160" w:line="259" w:lineRule="auto"/>
              <w:rPr>
                <w:sz w:val="20"/>
              </w:rPr>
            </w:pPr>
            <w:r w:rsidRPr="00794FFB">
              <w:rPr>
                <w:sz w:val="20"/>
              </w:rPr>
              <w:t>Link*</w:t>
            </w:r>
          </w:p>
        </w:tc>
      </w:tr>
      <w:tr w:rsidR="005966DB" w:rsidRPr="00794FFB" w14:paraId="12DA6E9F" w14:textId="77777777" w:rsidTr="00760C5D">
        <w:trPr>
          <w:jc w:val="center"/>
        </w:trPr>
        <w:tc>
          <w:tcPr>
            <w:tcW w:w="1803" w:type="dxa"/>
          </w:tcPr>
          <w:p w14:paraId="5347CCEF" w14:textId="77777777" w:rsidR="005966DB" w:rsidRPr="00794FFB" w:rsidRDefault="005966DB" w:rsidP="00502560">
            <w:pPr>
              <w:spacing w:after="160" w:line="259" w:lineRule="auto"/>
              <w:rPr>
                <w:sz w:val="20"/>
              </w:rPr>
            </w:pPr>
            <w:r w:rsidRPr="00794FFB">
              <w:rPr>
                <w:sz w:val="20"/>
              </w:rPr>
              <w:t>Voltmeter</w:t>
            </w:r>
          </w:p>
        </w:tc>
        <w:tc>
          <w:tcPr>
            <w:tcW w:w="3558" w:type="dxa"/>
          </w:tcPr>
          <w:p w14:paraId="048DDEF2" w14:textId="77777777" w:rsidR="005966DB" w:rsidRPr="00794FFB" w:rsidRDefault="005966DB" w:rsidP="00502560">
            <w:pPr>
              <w:spacing w:after="160" w:line="259" w:lineRule="auto"/>
              <w:rPr>
                <w:sz w:val="20"/>
              </w:rPr>
            </w:pPr>
            <w:r w:rsidRPr="00794FFB">
              <w:rPr>
                <w:sz w:val="20"/>
              </w:rPr>
              <w:t>JOY-IT VM330</w:t>
            </w:r>
          </w:p>
        </w:tc>
        <w:tc>
          <w:tcPr>
            <w:tcW w:w="1864" w:type="dxa"/>
          </w:tcPr>
          <w:p w14:paraId="51AE8F87" w14:textId="77777777" w:rsidR="005966DB" w:rsidRPr="00794FFB" w:rsidRDefault="005966DB" w:rsidP="00502560">
            <w:pPr>
              <w:spacing w:after="160" w:line="259" w:lineRule="auto"/>
              <w:rPr>
                <w:sz w:val="20"/>
              </w:rPr>
            </w:pPr>
            <w:r w:rsidRPr="00794FFB">
              <w:rPr>
                <w:sz w:val="20"/>
              </w:rPr>
              <w:t>2435975 - 62</w:t>
            </w:r>
          </w:p>
        </w:tc>
        <w:tc>
          <w:tcPr>
            <w:tcW w:w="850" w:type="dxa"/>
          </w:tcPr>
          <w:p w14:paraId="30C50EED" w14:textId="77777777" w:rsidR="005966DB" w:rsidRPr="00794FFB" w:rsidRDefault="00B85E3D" w:rsidP="00502560">
            <w:pPr>
              <w:spacing w:after="160" w:line="259" w:lineRule="auto"/>
              <w:rPr>
                <w:sz w:val="20"/>
              </w:rPr>
            </w:pPr>
            <w:hyperlink r:id="rId25" w:history="1">
              <w:r w:rsidR="005966DB" w:rsidRPr="00794FFB">
                <w:rPr>
                  <w:rStyle w:val="Hyperlink"/>
                  <w:sz w:val="20"/>
                </w:rPr>
                <w:t>Link</w:t>
              </w:r>
            </w:hyperlink>
          </w:p>
        </w:tc>
      </w:tr>
      <w:tr w:rsidR="005966DB" w:rsidRPr="00794FFB" w14:paraId="6780FBD5" w14:textId="77777777" w:rsidTr="00760C5D">
        <w:trPr>
          <w:jc w:val="center"/>
        </w:trPr>
        <w:tc>
          <w:tcPr>
            <w:tcW w:w="1803" w:type="dxa"/>
          </w:tcPr>
          <w:p w14:paraId="60D2790A" w14:textId="2CA6EBAA" w:rsidR="005966DB" w:rsidRPr="00794FFB" w:rsidRDefault="00760C5D" w:rsidP="00502560">
            <w:pPr>
              <w:spacing w:after="160" w:line="259" w:lineRule="auto"/>
              <w:rPr>
                <w:sz w:val="20"/>
              </w:rPr>
            </w:pPr>
            <w:r w:rsidRPr="00794FFB">
              <w:rPr>
                <w:sz w:val="20"/>
              </w:rPr>
              <w:t>Battery Guard</w:t>
            </w:r>
          </w:p>
        </w:tc>
        <w:tc>
          <w:tcPr>
            <w:tcW w:w="3558" w:type="dxa"/>
          </w:tcPr>
          <w:p w14:paraId="057A6614" w14:textId="77777777" w:rsidR="005966DB" w:rsidRPr="00794FFB" w:rsidRDefault="005966DB" w:rsidP="00502560">
            <w:pPr>
              <w:spacing w:after="160" w:line="259" w:lineRule="auto"/>
              <w:rPr>
                <w:sz w:val="20"/>
              </w:rPr>
            </w:pPr>
            <w:proofErr w:type="spellStart"/>
            <w:r w:rsidRPr="00794FFB">
              <w:rPr>
                <w:sz w:val="20"/>
              </w:rPr>
              <w:t>Kemo</w:t>
            </w:r>
            <w:proofErr w:type="spellEnd"/>
            <w:r w:rsidRPr="00794FFB">
              <w:rPr>
                <w:sz w:val="20"/>
              </w:rPr>
              <w:t xml:space="preserve"> Electronic M148A</w:t>
            </w:r>
          </w:p>
        </w:tc>
        <w:tc>
          <w:tcPr>
            <w:tcW w:w="1864" w:type="dxa"/>
          </w:tcPr>
          <w:p w14:paraId="43AAC0E4" w14:textId="77777777" w:rsidR="005966DB" w:rsidRPr="00794FFB" w:rsidRDefault="005966DB" w:rsidP="00502560">
            <w:pPr>
              <w:spacing w:after="160" w:line="259" w:lineRule="auto"/>
              <w:rPr>
                <w:sz w:val="20"/>
              </w:rPr>
            </w:pPr>
            <w:r w:rsidRPr="00794FFB">
              <w:rPr>
                <w:sz w:val="20"/>
              </w:rPr>
              <w:t>190095 - 62</w:t>
            </w:r>
          </w:p>
        </w:tc>
        <w:tc>
          <w:tcPr>
            <w:tcW w:w="850" w:type="dxa"/>
          </w:tcPr>
          <w:p w14:paraId="08B6CA71" w14:textId="77777777" w:rsidR="005966DB" w:rsidRPr="00794FFB" w:rsidRDefault="00B85E3D" w:rsidP="00502560">
            <w:pPr>
              <w:spacing w:after="160" w:line="259" w:lineRule="auto"/>
              <w:rPr>
                <w:sz w:val="20"/>
              </w:rPr>
            </w:pPr>
            <w:hyperlink r:id="rId26" w:history="1">
              <w:r w:rsidR="005966DB" w:rsidRPr="00794FFB">
                <w:rPr>
                  <w:rStyle w:val="Hyperlink"/>
                  <w:sz w:val="20"/>
                </w:rPr>
                <w:t>Link</w:t>
              </w:r>
            </w:hyperlink>
          </w:p>
        </w:tc>
      </w:tr>
      <w:tr w:rsidR="005966DB" w:rsidRPr="00794FFB" w14:paraId="7B8BF8D6" w14:textId="77777777" w:rsidTr="00760C5D">
        <w:trPr>
          <w:jc w:val="center"/>
        </w:trPr>
        <w:tc>
          <w:tcPr>
            <w:tcW w:w="1803" w:type="dxa"/>
          </w:tcPr>
          <w:p w14:paraId="5A4A0FB7" w14:textId="77777777" w:rsidR="005966DB" w:rsidRPr="00794FFB" w:rsidRDefault="005966DB" w:rsidP="00502560">
            <w:pPr>
              <w:spacing w:after="160" w:line="259" w:lineRule="auto"/>
              <w:rPr>
                <w:sz w:val="20"/>
              </w:rPr>
            </w:pPr>
            <w:r w:rsidRPr="00794FFB">
              <w:rPr>
                <w:sz w:val="20"/>
              </w:rPr>
              <w:t>DCDC</w:t>
            </w:r>
          </w:p>
        </w:tc>
        <w:tc>
          <w:tcPr>
            <w:tcW w:w="3558" w:type="dxa"/>
          </w:tcPr>
          <w:p w14:paraId="6649CA8D" w14:textId="77777777" w:rsidR="005966DB" w:rsidRPr="00794FFB" w:rsidRDefault="005966DB" w:rsidP="00502560">
            <w:pPr>
              <w:spacing w:after="160" w:line="259" w:lineRule="auto"/>
              <w:rPr>
                <w:sz w:val="20"/>
              </w:rPr>
            </w:pPr>
            <w:r w:rsidRPr="00794FFB">
              <w:rPr>
                <w:sz w:val="20"/>
              </w:rPr>
              <w:t xml:space="preserve">JOY-IT SBC-Buck02 </w:t>
            </w:r>
            <w:proofErr w:type="gramStart"/>
            <w:r w:rsidRPr="00794FFB">
              <w:rPr>
                <w:sz w:val="20"/>
              </w:rPr>
              <w:t>In</w:t>
            </w:r>
            <w:proofErr w:type="gramEnd"/>
            <w:r w:rsidRPr="00794FFB">
              <w:rPr>
                <w:sz w:val="20"/>
              </w:rPr>
              <w:t xml:space="preserve"> 9-35V, Out 5V 5A</w:t>
            </w:r>
          </w:p>
        </w:tc>
        <w:tc>
          <w:tcPr>
            <w:tcW w:w="1864" w:type="dxa"/>
          </w:tcPr>
          <w:p w14:paraId="37EC72B7" w14:textId="77777777" w:rsidR="005966DB" w:rsidRPr="00794FFB" w:rsidRDefault="005966DB" w:rsidP="00502560">
            <w:pPr>
              <w:spacing w:after="160" w:line="259" w:lineRule="auto"/>
              <w:rPr>
                <w:sz w:val="20"/>
              </w:rPr>
            </w:pPr>
            <w:r w:rsidRPr="00794FFB">
              <w:rPr>
                <w:sz w:val="20"/>
              </w:rPr>
              <w:t>2582436 - 62</w:t>
            </w:r>
          </w:p>
        </w:tc>
        <w:tc>
          <w:tcPr>
            <w:tcW w:w="850" w:type="dxa"/>
          </w:tcPr>
          <w:p w14:paraId="04F9BB1D" w14:textId="77777777" w:rsidR="005966DB" w:rsidRPr="00794FFB" w:rsidRDefault="00B85E3D" w:rsidP="00502560">
            <w:pPr>
              <w:spacing w:after="160" w:line="259" w:lineRule="auto"/>
              <w:rPr>
                <w:sz w:val="20"/>
              </w:rPr>
            </w:pPr>
            <w:hyperlink r:id="rId27" w:history="1">
              <w:r w:rsidR="005966DB" w:rsidRPr="00794FFB">
                <w:rPr>
                  <w:rStyle w:val="Hyperlink"/>
                  <w:sz w:val="20"/>
                </w:rPr>
                <w:t>Link</w:t>
              </w:r>
            </w:hyperlink>
          </w:p>
        </w:tc>
      </w:tr>
      <w:tr w:rsidR="005966DB" w:rsidRPr="00794FFB" w14:paraId="390A46B3" w14:textId="77777777" w:rsidTr="00760C5D">
        <w:trPr>
          <w:jc w:val="center"/>
        </w:trPr>
        <w:tc>
          <w:tcPr>
            <w:tcW w:w="1803" w:type="dxa"/>
          </w:tcPr>
          <w:p w14:paraId="43D61783" w14:textId="4D47B092" w:rsidR="005966DB" w:rsidRPr="00794FFB" w:rsidRDefault="00760C5D" w:rsidP="00502560">
            <w:pPr>
              <w:spacing w:after="160" w:line="259" w:lineRule="auto"/>
              <w:rPr>
                <w:sz w:val="20"/>
              </w:rPr>
            </w:pPr>
            <w:r w:rsidRPr="00794FFB">
              <w:rPr>
                <w:sz w:val="20"/>
              </w:rPr>
              <w:t xml:space="preserve">Connector </w:t>
            </w:r>
            <w:r w:rsidR="005966DB" w:rsidRPr="00794FFB">
              <w:rPr>
                <w:sz w:val="20"/>
              </w:rPr>
              <w:t xml:space="preserve"> (</w:t>
            </w:r>
            <w:r w:rsidRPr="00794FFB">
              <w:rPr>
                <w:sz w:val="20"/>
              </w:rPr>
              <w:t>illuminated</w:t>
            </w:r>
            <w:r w:rsidR="005966DB" w:rsidRPr="00794FFB">
              <w:rPr>
                <w:sz w:val="20"/>
              </w:rPr>
              <w:t>)</w:t>
            </w:r>
          </w:p>
        </w:tc>
        <w:tc>
          <w:tcPr>
            <w:tcW w:w="3558" w:type="dxa"/>
          </w:tcPr>
          <w:p w14:paraId="0750DA7B" w14:textId="77777777" w:rsidR="005966DB" w:rsidRPr="00794FFB" w:rsidRDefault="005966DB" w:rsidP="00502560">
            <w:pPr>
              <w:spacing w:after="160" w:line="259" w:lineRule="auto"/>
              <w:rPr>
                <w:sz w:val="20"/>
              </w:rPr>
            </w:pPr>
            <w:r w:rsidRPr="00794FFB">
              <w:rPr>
                <w:sz w:val="20"/>
              </w:rPr>
              <w:t>TRU COMPONENTS 1587920</w:t>
            </w:r>
          </w:p>
        </w:tc>
        <w:tc>
          <w:tcPr>
            <w:tcW w:w="1864" w:type="dxa"/>
          </w:tcPr>
          <w:p w14:paraId="43DA44A6" w14:textId="77777777" w:rsidR="005966DB" w:rsidRPr="00794FFB" w:rsidRDefault="005966DB" w:rsidP="00502560">
            <w:pPr>
              <w:spacing w:after="160" w:line="259" w:lineRule="auto"/>
              <w:rPr>
                <w:sz w:val="20"/>
              </w:rPr>
            </w:pPr>
            <w:r w:rsidRPr="00794FFB">
              <w:rPr>
                <w:sz w:val="20"/>
              </w:rPr>
              <w:t>1587920 - 62</w:t>
            </w:r>
          </w:p>
        </w:tc>
        <w:tc>
          <w:tcPr>
            <w:tcW w:w="850" w:type="dxa"/>
          </w:tcPr>
          <w:p w14:paraId="27887557" w14:textId="77777777" w:rsidR="005966DB" w:rsidRPr="00794FFB" w:rsidRDefault="00B85E3D" w:rsidP="00502560">
            <w:pPr>
              <w:spacing w:after="160" w:line="259" w:lineRule="auto"/>
              <w:rPr>
                <w:sz w:val="20"/>
              </w:rPr>
            </w:pPr>
            <w:hyperlink r:id="rId28" w:history="1">
              <w:r w:rsidR="005966DB" w:rsidRPr="00794FFB">
                <w:rPr>
                  <w:rStyle w:val="Hyperlink"/>
                  <w:sz w:val="20"/>
                </w:rPr>
                <w:t>Link</w:t>
              </w:r>
            </w:hyperlink>
          </w:p>
        </w:tc>
      </w:tr>
      <w:tr w:rsidR="005966DB" w:rsidRPr="00794FFB" w14:paraId="3EA7C88F" w14:textId="77777777" w:rsidTr="00760C5D">
        <w:trPr>
          <w:jc w:val="center"/>
        </w:trPr>
        <w:tc>
          <w:tcPr>
            <w:tcW w:w="1803" w:type="dxa"/>
          </w:tcPr>
          <w:p w14:paraId="5A470E6D" w14:textId="4446AFFA" w:rsidR="005966DB" w:rsidRPr="00794FFB" w:rsidRDefault="005966DB" w:rsidP="00502560">
            <w:pPr>
              <w:spacing w:after="160" w:line="259" w:lineRule="auto"/>
              <w:rPr>
                <w:sz w:val="20"/>
              </w:rPr>
            </w:pPr>
            <w:r w:rsidRPr="00794FFB">
              <w:rPr>
                <w:sz w:val="20"/>
              </w:rPr>
              <w:t>Ban</w:t>
            </w:r>
            <w:r w:rsidR="00760C5D" w:rsidRPr="00794FFB">
              <w:rPr>
                <w:sz w:val="20"/>
              </w:rPr>
              <w:t>ana connectors</w:t>
            </w:r>
          </w:p>
        </w:tc>
        <w:tc>
          <w:tcPr>
            <w:tcW w:w="3558" w:type="dxa"/>
          </w:tcPr>
          <w:p w14:paraId="73015DC9" w14:textId="77777777" w:rsidR="005966DB" w:rsidRPr="00794FFB" w:rsidRDefault="005966DB" w:rsidP="00502560">
            <w:pPr>
              <w:spacing w:after="160" w:line="259" w:lineRule="auto"/>
              <w:rPr>
                <w:sz w:val="20"/>
              </w:rPr>
            </w:pPr>
            <w:r w:rsidRPr="00794FFB">
              <w:rPr>
                <w:sz w:val="20"/>
              </w:rPr>
              <w:t>TRU COMPONENTS 6239C26DN</w:t>
            </w:r>
          </w:p>
        </w:tc>
        <w:tc>
          <w:tcPr>
            <w:tcW w:w="1864" w:type="dxa"/>
          </w:tcPr>
          <w:p w14:paraId="1677E155" w14:textId="77777777" w:rsidR="005966DB" w:rsidRPr="00794FFB" w:rsidRDefault="005966DB" w:rsidP="00502560">
            <w:pPr>
              <w:spacing w:after="160" w:line="259" w:lineRule="auto"/>
              <w:rPr>
                <w:sz w:val="20"/>
              </w:rPr>
            </w:pPr>
            <w:r w:rsidRPr="00794FFB">
              <w:rPr>
                <w:sz w:val="20"/>
              </w:rPr>
              <w:t>1565268 - 62</w:t>
            </w:r>
          </w:p>
        </w:tc>
        <w:tc>
          <w:tcPr>
            <w:tcW w:w="850" w:type="dxa"/>
          </w:tcPr>
          <w:p w14:paraId="100C305B" w14:textId="77777777" w:rsidR="005966DB" w:rsidRPr="00794FFB" w:rsidRDefault="00B85E3D" w:rsidP="00502560">
            <w:pPr>
              <w:spacing w:after="160" w:line="259" w:lineRule="auto"/>
              <w:rPr>
                <w:sz w:val="20"/>
              </w:rPr>
            </w:pPr>
            <w:hyperlink r:id="rId29" w:history="1">
              <w:r w:rsidR="005966DB" w:rsidRPr="00794FFB">
                <w:rPr>
                  <w:rStyle w:val="Hyperlink"/>
                  <w:sz w:val="20"/>
                </w:rPr>
                <w:t>Link</w:t>
              </w:r>
            </w:hyperlink>
          </w:p>
        </w:tc>
      </w:tr>
      <w:tr w:rsidR="005966DB" w:rsidRPr="00794FFB" w14:paraId="71626C4F" w14:textId="77777777" w:rsidTr="00760C5D">
        <w:trPr>
          <w:jc w:val="center"/>
        </w:trPr>
        <w:tc>
          <w:tcPr>
            <w:tcW w:w="1803" w:type="dxa"/>
          </w:tcPr>
          <w:p w14:paraId="45C5E3F3" w14:textId="230E81E3" w:rsidR="005966DB" w:rsidRPr="00794FFB" w:rsidRDefault="00760C5D" w:rsidP="00502560">
            <w:pPr>
              <w:spacing w:after="160" w:line="259" w:lineRule="auto"/>
              <w:rPr>
                <w:sz w:val="20"/>
              </w:rPr>
            </w:pPr>
            <w:r w:rsidRPr="00794FFB">
              <w:rPr>
                <w:sz w:val="20"/>
              </w:rPr>
              <w:t>Battery</w:t>
            </w:r>
            <w:r w:rsidR="005966DB" w:rsidRPr="00794FFB">
              <w:rPr>
                <w:sz w:val="20"/>
              </w:rPr>
              <w:t xml:space="preserve"> 12V</w:t>
            </w:r>
          </w:p>
        </w:tc>
        <w:tc>
          <w:tcPr>
            <w:tcW w:w="3558" w:type="dxa"/>
          </w:tcPr>
          <w:p w14:paraId="53C6BE7D" w14:textId="77777777" w:rsidR="005966DB" w:rsidRPr="00794FFB" w:rsidRDefault="005966DB" w:rsidP="00502560">
            <w:pPr>
              <w:spacing w:after="160" w:line="259" w:lineRule="auto"/>
              <w:rPr>
                <w:sz w:val="20"/>
              </w:rPr>
            </w:pPr>
            <w:r w:rsidRPr="00794FFB">
              <w:rPr>
                <w:sz w:val="20"/>
              </w:rPr>
              <w:t>Yuasa YTB9</w:t>
            </w:r>
          </w:p>
        </w:tc>
        <w:tc>
          <w:tcPr>
            <w:tcW w:w="1864" w:type="dxa"/>
          </w:tcPr>
          <w:p w14:paraId="0A8699C1" w14:textId="77777777" w:rsidR="005966DB" w:rsidRPr="00794FFB" w:rsidRDefault="005966DB" w:rsidP="00502560">
            <w:pPr>
              <w:spacing w:after="160" w:line="259" w:lineRule="auto"/>
              <w:rPr>
                <w:sz w:val="20"/>
              </w:rPr>
            </w:pPr>
            <w:r w:rsidRPr="00794FFB">
              <w:rPr>
                <w:sz w:val="20"/>
              </w:rPr>
              <w:t>3134958 - 62</w:t>
            </w:r>
          </w:p>
        </w:tc>
        <w:tc>
          <w:tcPr>
            <w:tcW w:w="850" w:type="dxa"/>
          </w:tcPr>
          <w:p w14:paraId="68C53A82" w14:textId="77777777" w:rsidR="005966DB" w:rsidRPr="00794FFB" w:rsidRDefault="00B85E3D" w:rsidP="00502560">
            <w:pPr>
              <w:spacing w:after="160" w:line="259" w:lineRule="auto"/>
              <w:rPr>
                <w:sz w:val="20"/>
              </w:rPr>
            </w:pPr>
            <w:hyperlink r:id="rId30" w:history="1">
              <w:r w:rsidR="005966DB" w:rsidRPr="00794FFB">
                <w:rPr>
                  <w:rStyle w:val="Hyperlink"/>
                  <w:sz w:val="20"/>
                </w:rPr>
                <w:t>Link</w:t>
              </w:r>
            </w:hyperlink>
          </w:p>
        </w:tc>
      </w:tr>
    </w:tbl>
    <w:p w14:paraId="67E1FFCB" w14:textId="77777777" w:rsidR="005966DB" w:rsidRDefault="005966DB" w:rsidP="005966DB">
      <w:pPr>
        <w:spacing w:after="160" w:line="259" w:lineRule="auto"/>
      </w:pPr>
    </w:p>
    <w:p w14:paraId="641EFA91" w14:textId="77777777" w:rsidR="005966DB" w:rsidRPr="00090246" w:rsidRDefault="005966DB" w:rsidP="005966DB">
      <w:pPr>
        <w:spacing w:after="160" w:line="259" w:lineRule="auto"/>
      </w:pPr>
    </w:p>
    <w:p w14:paraId="3BBA0A23" w14:textId="77777777" w:rsidR="005966DB" w:rsidRPr="005966DB" w:rsidRDefault="005966DB" w:rsidP="005966DB"/>
    <w:sectPr w:rsidR="005966DB" w:rsidRPr="005966DB" w:rsidSect="00090246">
      <w:footerReference w:type="default" r:id="rId31"/>
      <w:pgSz w:w="11906" w:h="16838"/>
      <w:pgMar w:top="1440" w:right="1440" w:bottom="1440" w:left="1440" w:header="708" w:footer="15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CBB85F" w14:textId="77777777" w:rsidR="00B85E3D" w:rsidRDefault="00B85E3D" w:rsidP="009A78DF">
      <w:r>
        <w:separator/>
      </w:r>
    </w:p>
  </w:endnote>
  <w:endnote w:type="continuationSeparator" w:id="0">
    <w:p w14:paraId="4D1AFA39" w14:textId="77777777" w:rsidR="00B85E3D" w:rsidRDefault="00B85E3D" w:rsidP="009A78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4409904"/>
      <w:docPartObj>
        <w:docPartGallery w:val="Page Numbers (Bottom of Page)"/>
        <w:docPartUnique/>
      </w:docPartObj>
    </w:sdtPr>
    <w:sdtEndPr/>
    <w:sdtContent>
      <w:p w14:paraId="58589072" w14:textId="77777777" w:rsidR="007B1E02" w:rsidRDefault="007B1E02">
        <w:pPr>
          <w:pStyle w:val="Fuzeile"/>
          <w:jc w:val="right"/>
        </w:pPr>
        <w:r>
          <w:rPr>
            <w:noProof/>
          </w:rPr>
          <mc:AlternateContent>
            <mc:Choice Requires="wps">
              <w:drawing>
                <wp:anchor distT="0" distB="0" distL="114300" distR="114300" simplePos="0" relativeHeight="251660288" behindDoc="0" locked="0" layoutInCell="1" allowOverlap="1" wp14:anchorId="50902867" wp14:editId="456AE56A">
                  <wp:simplePos x="0" y="0"/>
                  <wp:positionH relativeFrom="column">
                    <wp:posOffset>592667</wp:posOffset>
                  </wp:positionH>
                  <wp:positionV relativeFrom="paragraph">
                    <wp:posOffset>50800</wp:posOffset>
                  </wp:positionV>
                  <wp:extent cx="3800475" cy="245533"/>
                  <wp:effectExtent l="0" t="0" r="0" b="2540"/>
                  <wp:wrapNone/>
                  <wp:docPr id="38" name="Textfeld 38"/>
                  <wp:cNvGraphicFramePr/>
                  <a:graphic xmlns:a="http://schemas.openxmlformats.org/drawingml/2006/main">
                    <a:graphicData uri="http://schemas.microsoft.com/office/word/2010/wordprocessingShape">
                      <wps:wsp>
                        <wps:cNvSpPr txBox="1"/>
                        <wps:spPr>
                          <a:xfrm>
                            <a:off x="0" y="0"/>
                            <a:ext cx="3800475" cy="245533"/>
                          </a:xfrm>
                          <a:prstGeom prst="rect">
                            <a:avLst/>
                          </a:prstGeom>
                          <a:noFill/>
                          <a:ln w="6350">
                            <a:noFill/>
                          </a:ln>
                        </wps:spPr>
                        <wps:txbx>
                          <w:txbxContent>
                            <w:p w14:paraId="2D55286F" w14:textId="77777777" w:rsidR="007B1E02" w:rsidRDefault="007B1E02">
                              <w:pPr>
                                <w:jc w:val="center"/>
                                <w:rPr>
                                  <w:sz w:val="18"/>
                                  <w:szCs w:val="18"/>
                                </w:rPr>
                              </w:pPr>
                              <w:r w:rsidRPr="00A33DD3">
                                <w:rPr>
                                  <w:sz w:val="18"/>
                                  <w:szCs w:val="18"/>
                                </w:rPr>
                                <w:t>Instructions to setting up the Robot</w:t>
                              </w:r>
                            </w:p>
                            <w:p w14:paraId="36FD01EB" w14:textId="77777777" w:rsidR="007B1E02" w:rsidRPr="00A33DD3" w:rsidRDefault="007B1E02" w:rsidP="00090246">
                              <w:pPr>
                                <w:jc w:val="cente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02867" id="_x0000_t202" coordsize="21600,21600" o:spt="202" path="m,l,21600r21600,l21600,xe">
                  <v:stroke joinstyle="miter"/>
                  <v:path gradientshapeok="t" o:connecttype="rect"/>
                </v:shapetype>
                <v:shape id="Textfeld 38" o:spid="_x0000_s1026" type="#_x0000_t202" style="position:absolute;left:0;text-align:left;margin-left:46.65pt;margin-top:4pt;width:299.25pt;height:19.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" filled="f" stroked="f" strokeweight=".5pt">
                  <v:textbox>
                    <w:txbxContent>
                      <w:p w14:paraId="2D55286F" w14:textId="77777777" w:rsidR="007B1E02" w:rsidRDefault="007B1E02">
                        <w:pPr>
                          <w:jc w:val="center"/>
                          <w:rPr>
                            <w:sz w:val="18"/>
                            <w:szCs w:val="18"/>
                          </w:rPr>
                        </w:pPr>
                        <w:r w:rsidRPr="00A33DD3">
                          <w:rPr>
                            <w:sz w:val="18"/>
                            <w:szCs w:val="18"/>
                          </w:rPr>
                          <w:t>Instructions to setting up the Robot</w:t>
                        </w:r>
                      </w:p>
                      <w:p w14:paraId="36FD01EB" w14:textId="77777777" w:rsidR="007B1E02" w:rsidRPr="00A33DD3" w:rsidRDefault="007B1E02" w:rsidP="00090246">
                        <w:pPr>
                          <w:jc w:val="center"/>
                          <w:rPr>
                            <w:sz w:val="18"/>
                            <w:szCs w:val="18"/>
                          </w:rPr>
                        </w:pPr>
                      </w:p>
                    </w:txbxContent>
                  </v:textbox>
                </v:shape>
              </w:pict>
            </mc:Fallback>
          </mc:AlternateContent>
        </w:r>
        <w:r>
          <w:rPr>
            <w:noProof/>
          </w:rPr>
          <mc:AlternateContent>
            <mc:Choice Requires="wpg">
              <w:drawing>
                <wp:anchor distT="0" distB="0" distL="114300" distR="114300" simplePos="0" relativeHeight="251659264" behindDoc="0" locked="0" layoutInCell="1" allowOverlap="1" wp14:anchorId="30EFDFDC" wp14:editId="7D6BD847">
                  <wp:simplePos x="0" y="0"/>
                  <wp:positionH relativeFrom="column">
                    <wp:posOffset>-900430</wp:posOffset>
                  </wp:positionH>
                  <wp:positionV relativeFrom="paragraph">
                    <wp:posOffset>-53340</wp:posOffset>
                  </wp:positionV>
                  <wp:extent cx="7553325" cy="352425"/>
                  <wp:effectExtent l="0" t="0" r="28575" b="28575"/>
                  <wp:wrapNone/>
                  <wp:docPr id="22" name="Gruppieren 22"/>
                  <wp:cNvGraphicFramePr/>
                  <a:graphic xmlns:a="http://schemas.openxmlformats.org/drawingml/2006/main">
                    <a:graphicData uri="http://schemas.microsoft.com/office/word/2010/wordprocessingGroup">
                      <wpg:wgp>
                        <wpg:cNvGrpSpPr/>
                        <wpg:grpSpPr>
                          <a:xfrm>
                            <a:off x="0" y="0"/>
                            <a:ext cx="7553325" cy="352425"/>
                            <a:chOff x="0" y="-14856"/>
                            <a:chExt cx="7553362" cy="352880"/>
                          </a:xfrm>
                        </wpg:grpSpPr>
                        <wps:wsp>
                          <wps:cNvPr id="14" name="Gerader Verbinder 14"/>
                          <wps:cNvCnPr/>
                          <wps:spPr>
                            <a:xfrm>
                              <a:off x="0" y="337225"/>
                              <a:ext cx="5685416" cy="0"/>
                            </a:xfrm>
                            <a:prstGeom prst="line">
                              <a:avLst/>
                            </a:prstGeom>
                            <a:ln w="19050" cap="rnd">
                              <a:solidFill>
                                <a:srgbClr val="114460"/>
                              </a:solidFill>
                            </a:ln>
                          </wps:spPr>
                          <wps:style>
                            <a:lnRef idx="1">
                              <a:schemeClr val="accent1"/>
                            </a:lnRef>
                            <a:fillRef idx="0">
                              <a:schemeClr val="accent1"/>
                            </a:fillRef>
                            <a:effectRef idx="0">
                              <a:schemeClr val="accent1"/>
                            </a:effectRef>
                            <a:fontRef idx="minor">
                              <a:schemeClr val="tx1"/>
                            </a:fontRef>
                          </wps:style>
                          <wps:bodyPr/>
                        </wps:wsp>
                        <wps:wsp>
                          <wps:cNvPr id="20" name="Gerader Verbinder 20"/>
                          <wps:cNvCnPr/>
                          <wps:spPr>
                            <a:xfrm>
                              <a:off x="6316494" y="-14856"/>
                              <a:ext cx="1236868" cy="0"/>
                            </a:xfrm>
                            <a:prstGeom prst="line">
                              <a:avLst/>
                            </a:prstGeom>
                            <a:ln w="19050" cap="rnd">
                              <a:solidFill>
                                <a:srgbClr val="114460"/>
                              </a:solidFill>
                            </a:ln>
                          </wps:spPr>
                          <wps:style>
                            <a:lnRef idx="1">
                              <a:schemeClr val="accent1"/>
                            </a:lnRef>
                            <a:fillRef idx="0">
                              <a:schemeClr val="accent1"/>
                            </a:fillRef>
                            <a:effectRef idx="0">
                              <a:schemeClr val="accent1"/>
                            </a:effectRef>
                            <a:fontRef idx="minor">
                              <a:schemeClr val="tx1"/>
                            </a:fontRef>
                          </wps:style>
                          <wps:bodyPr/>
                        </wps:wsp>
                        <wps:wsp>
                          <wps:cNvPr id="21" name="Gerader Verbinder 21"/>
                          <wps:cNvCnPr/>
                          <wps:spPr>
                            <a:xfrm flipV="1">
                              <a:off x="5687410" y="-14856"/>
                              <a:ext cx="629084" cy="352880"/>
                            </a:xfrm>
                            <a:prstGeom prst="line">
                              <a:avLst/>
                            </a:prstGeom>
                            <a:ln w="19050" cap="rnd">
                              <a:solidFill>
                                <a:srgbClr val="11446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xmlns:a="http://schemas.openxmlformats.org/drawingml/2006/main">
              <w:pict>
                <v:group id="Gruppieren 22" style="position:absolute;margin-left:-70.9pt;margin-top:-4.2pt;width:594.75pt;height:27.75pt;z-index:251659264;mso-height-relative:margin" coordsize="75533,3528" coordorigin=",-148" o:spid="_x0000_s1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" w14:anchorId="336B6E2F">
                  <v:line id="Gerader Verbinder 14" style="position:absolute;visibility:visible;mso-wrap-style:square" o:spid="_x0000_s1027" strokecolor="#114460" strokeweight="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" from="0,3372" to="56854,3372">
                    <v:stroke joinstyle="miter" endcap="round"/>
                  </v:line>
                  <v:line id="Gerader Verbinder 20" style="position:absolute;visibility:visible;mso-wrap-style:square" o:spid="_x0000_s1028" strokecolor="#114460" strokeweight="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" from="63164,-148" to="75533,-148">
                    <v:stroke joinstyle="miter" endcap="round"/>
                  </v:line>
                  <v:line id="Gerader Verbinder 21" style="position:absolute;flip:y;visibility:visible;mso-wrap-style:square" o:spid="_x0000_s1029" strokecolor="#114460" strokeweight="1.5pt"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" from="56874,-148" to="63164,3380">
                    <v:stroke joinstyle="miter" endcap="round"/>
                  </v:line>
                </v:group>
              </w:pict>
            </mc:Fallback>
          </mc:AlternateContent>
        </w:r>
        <w:r>
          <w:fldChar w:fldCharType="begin"/>
        </w:r>
        <w:r>
          <w:instrText>PAGE   \* MERGEFORMAT</w:instrText>
        </w:r>
        <w:r>
          <w:fldChar w:fldCharType="separate"/>
        </w:r>
        <w:r>
          <w:t>2</w:t>
        </w:r>
        <w:r>
          <w:fldChar w:fldCharType="end"/>
        </w:r>
      </w:p>
    </w:sdtContent>
  </w:sdt>
  <w:p w14:paraId="58AA4851" w14:textId="77777777" w:rsidR="007B1E02" w:rsidRDefault="007B1E02" w:rsidP="00090246">
    <w:pPr>
      <w:pStyle w:val="Fuzeile"/>
    </w:pPr>
    <w:r>
      <w:tab/>
    </w:r>
    <w:sdt>
      <w:sdtPr>
        <w:id w:val="-1130174432"/>
        <w:docPartObj>
          <w:docPartGallery w:val="Page Numbers (Bottom of Page)"/>
          <w:docPartUnique/>
        </w:docPartObj>
      </w:sdtPr>
      <w:sdtEndPr/>
      <w:sdtContent/>
    </w:sdt>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6C076" w14:textId="77777777" w:rsidR="00B85E3D" w:rsidRDefault="00B85E3D" w:rsidP="009A78DF">
      <w:r>
        <w:separator/>
      </w:r>
    </w:p>
  </w:footnote>
  <w:footnote w:type="continuationSeparator" w:id="0">
    <w:p w14:paraId="5060E68F" w14:textId="77777777" w:rsidR="00B85E3D" w:rsidRDefault="00B85E3D" w:rsidP="009A78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76DB2"/>
    <w:multiLevelType w:val="hybridMultilevel"/>
    <w:tmpl w:val="A0126488"/>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5A40D2A"/>
    <w:multiLevelType w:val="hybridMultilevel"/>
    <w:tmpl w:val="833892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A6917D3"/>
    <w:multiLevelType w:val="hybridMultilevel"/>
    <w:tmpl w:val="535C88AE"/>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18814E2"/>
    <w:multiLevelType w:val="multilevel"/>
    <w:tmpl w:val="271CB454"/>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2B895E33"/>
    <w:multiLevelType w:val="hybridMultilevel"/>
    <w:tmpl w:val="69F2C7B0"/>
    <w:lvl w:ilvl="0" w:tplc="4120C67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D2A71E8"/>
    <w:multiLevelType w:val="hybridMultilevel"/>
    <w:tmpl w:val="535C88AE"/>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330C1DB0"/>
    <w:multiLevelType w:val="hybridMultilevel"/>
    <w:tmpl w:val="65C4824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3F347035"/>
    <w:multiLevelType w:val="hybridMultilevel"/>
    <w:tmpl w:val="5B7898A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3474AEB"/>
    <w:multiLevelType w:val="hybridMultilevel"/>
    <w:tmpl w:val="833892B8"/>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15320AF"/>
    <w:multiLevelType w:val="hybridMultilevel"/>
    <w:tmpl w:val="2C10B45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68781B63"/>
    <w:multiLevelType w:val="hybridMultilevel"/>
    <w:tmpl w:val="9FE6A3F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3"/>
  </w:num>
  <w:num w:numId="3">
    <w:abstractNumId w:val="3"/>
    <w:lvlOverride w:ilvl="0">
      <w:startOverride w:val="1"/>
    </w:lvlOverride>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1"/>
  </w:num>
  <w:num w:numId="8">
    <w:abstractNumId w:val="5"/>
  </w:num>
  <w:num w:numId="9">
    <w:abstractNumId w:val="2"/>
  </w:num>
  <w:num w:numId="10">
    <w:abstractNumId w:val="10"/>
  </w:num>
  <w:num w:numId="11">
    <w:abstractNumId w:val="9"/>
  </w:num>
  <w:num w:numId="12">
    <w:abstractNumId w:val="7"/>
  </w:num>
  <w:num w:numId="13">
    <w:abstractNumId w:val="6"/>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473"/>
    <w:rsid w:val="00015EC1"/>
    <w:rsid w:val="00020B6E"/>
    <w:rsid w:val="00025BB8"/>
    <w:rsid w:val="00033DAA"/>
    <w:rsid w:val="00042589"/>
    <w:rsid w:val="00056F41"/>
    <w:rsid w:val="00071E10"/>
    <w:rsid w:val="00086F03"/>
    <w:rsid w:val="00090246"/>
    <w:rsid w:val="000929C9"/>
    <w:rsid w:val="000A6DF1"/>
    <w:rsid w:val="000C4B15"/>
    <w:rsid w:val="000D7EC7"/>
    <w:rsid w:val="000E2F3A"/>
    <w:rsid w:val="000E36F5"/>
    <w:rsid w:val="000F2DCE"/>
    <w:rsid w:val="00104710"/>
    <w:rsid w:val="00131DC9"/>
    <w:rsid w:val="001460AB"/>
    <w:rsid w:val="001639C3"/>
    <w:rsid w:val="001671BA"/>
    <w:rsid w:val="00197172"/>
    <w:rsid w:val="001D1C9F"/>
    <w:rsid w:val="001F1E6B"/>
    <w:rsid w:val="00203293"/>
    <w:rsid w:val="00220FB9"/>
    <w:rsid w:val="00221380"/>
    <w:rsid w:val="00254D8A"/>
    <w:rsid w:val="0025589D"/>
    <w:rsid w:val="0029078A"/>
    <w:rsid w:val="002928D5"/>
    <w:rsid w:val="00294C98"/>
    <w:rsid w:val="002973F9"/>
    <w:rsid w:val="002C5A16"/>
    <w:rsid w:val="002D426E"/>
    <w:rsid w:val="002D7BE0"/>
    <w:rsid w:val="002E3F0B"/>
    <w:rsid w:val="002E722D"/>
    <w:rsid w:val="002F2D4F"/>
    <w:rsid w:val="002F39A2"/>
    <w:rsid w:val="0031163D"/>
    <w:rsid w:val="00320A0C"/>
    <w:rsid w:val="003210DC"/>
    <w:rsid w:val="003313AA"/>
    <w:rsid w:val="0033366D"/>
    <w:rsid w:val="003559DC"/>
    <w:rsid w:val="0037083A"/>
    <w:rsid w:val="0037334E"/>
    <w:rsid w:val="00376070"/>
    <w:rsid w:val="00382171"/>
    <w:rsid w:val="00394199"/>
    <w:rsid w:val="003A2A81"/>
    <w:rsid w:val="003A69EC"/>
    <w:rsid w:val="003B5507"/>
    <w:rsid w:val="003C5A46"/>
    <w:rsid w:val="003E63EB"/>
    <w:rsid w:val="003F0553"/>
    <w:rsid w:val="003F068C"/>
    <w:rsid w:val="003F6A54"/>
    <w:rsid w:val="00400FAC"/>
    <w:rsid w:val="00405CC6"/>
    <w:rsid w:val="00405E8A"/>
    <w:rsid w:val="00417221"/>
    <w:rsid w:val="004253F4"/>
    <w:rsid w:val="00431D22"/>
    <w:rsid w:val="004326BD"/>
    <w:rsid w:val="00454CC1"/>
    <w:rsid w:val="004D5406"/>
    <w:rsid w:val="004F02B4"/>
    <w:rsid w:val="004F0F18"/>
    <w:rsid w:val="004F6D19"/>
    <w:rsid w:val="0050500E"/>
    <w:rsid w:val="0053377F"/>
    <w:rsid w:val="00545A69"/>
    <w:rsid w:val="00555CBE"/>
    <w:rsid w:val="0056014E"/>
    <w:rsid w:val="00567E00"/>
    <w:rsid w:val="00582303"/>
    <w:rsid w:val="0059401D"/>
    <w:rsid w:val="005966DB"/>
    <w:rsid w:val="005B038E"/>
    <w:rsid w:val="005B5479"/>
    <w:rsid w:val="005C3BDE"/>
    <w:rsid w:val="005C4DDC"/>
    <w:rsid w:val="005F2EC4"/>
    <w:rsid w:val="00624503"/>
    <w:rsid w:val="00641FD1"/>
    <w:rsid w:val="00650F97"/>
    <w:rsid w:val="006548CF"/>
    <w:rsid w:val="00655F25"/>
    <w:rsid w:val="00674D18"/>
    <w:rsid w:val="00676B9C"/>
    <w:rsid w:val="006836FB"/>
    <w:rsid w:val="006910ED"/>
    <w:rsid w:val="006A3099"/>
    <w:rsid w:val="006B0226"/>
    <w:rsid w:val="006D548E"/>
    <w:rsid w:val="006E2781"/>
    <w:rsid w:val="006F03A4"/>
    <w:rsid w:val="006F163C"/>
    <w:rsid w:val="007002DF"/>
    <w:rsid w:val="0075492C"/>
    <w:rsid w:val="00754FDA"/>
    <w:rsid w:val="00760C5D"/>
    <w:rsid w:val="00792AB7"/>
    <w:rsid w:val="00794FFB"/>
    <w:rsid w:val="007A028D"/>
    <w:rsid w:val="007A0C30"/>
    <w:rsid w:val="007B1E02"/>
    <w:rsid w:val="007B2B40"/>
    <w:rsid w:val="007C65E0"/>
    <w:rsid w:val="007C6EC3"/>
    <w:rsid w:val="007F06A5"/>
    <w:rsid w:val="00805380"/>
    <w:rsid w:val="00815BE1"/>
    <w:rsid w:val="008303B8"/>
    <w:rsid w:val="008314CF"/>
    <w:rsid w:val="0083644A"/>
    <w:rsid w:val="008366C4"/>
    <w:rsid w:val="00837F7A"/>
    <w:rsid w:val="008426CA"/>
    <w:rsid w:val="0085197B"/>
    <w:rsid w:val="008601BD"/>
    <w:rsid w:val="00862892"/>
    <w:rsid w:val="008A10D1"/>
    <w:rsid w:val="008B3F70"/>
    <w:rsid w:val="008D39AE"/>
    <w:rsid w:val="009204E0"/>
    <w:rsid w:val="00933CDE"/>
    <w:rsid w:val="00936E38"/>
    <w:rsid w:val="00942FE9"/>
    <w:rsid w:val="00952709"/>
    <w:rsid w:val="009538A6"/>
    <w:rsid w:val="009607DC"/>
    <w:rsid w:val="009740CF"/>
    <w:rsid w:val="00975A6D"/>
    <w:rsid w:val="00975E07"/>
    <w:rsid w:val="00986838"/>
    <w:rsid w:val="009949E4"/>
    <w:rsid w:val="009A5C7F"/>
    <w:rsid w:val="009A78DF"/>
    <w:rsid w:val="009B64EA"/>
    <w:rsid w:val="009C0D21"/>
    <w:rsid w:val="009C3A97"/>
    <w:rsid w:val="009C4571"/>
    <w:rsid w:val="009E6088"/>
    <w:rsid w:val="009E68DC"/>
    <w:rsid w:val="009E7E39"/>
    <w:rsid w:val="009F416A"/>
    <w:rsid w:val="009F694A"/>
    <w:rsid w:val="00A02067"/>
    <w:rsid w:val="00A025F9"/>
    <w:rsid w:val="00A21C73"/>
    <w:rsid w:val="00A25E2E"/>
    <w:rsid w:val="00A3149C"/>
    <w:rsid w:val="00A33DD3"/>
    <w:rsid w:val="00A4424F"/>
    <w:rsid w:val="00A60E98"/>
    <w:rsid w:val="00A74DCA"/>
    <w:rsid w:val="00A902B3"/>
    <w:rsid w:val="00AA040D"/>
    <w:rsid w:val="00AA131D"/>
    <w:rsid w:val="00AA2475"/>
    <w:rsid w:val="00AB1EE5"/>
    <w:rsid w:val="00B04973"/>
    <w:rsid w:val="00B11BE2"/>
    <w:rsid w:val="00B23124"/>
    <w:rsid w:val="00B33E63"/>
    <w:rsid w:val="00B53517"/>
    <w:rsid w:val="00B5555E"/>
    <w:rsid w:val="00B6737D"/>
    <w:rsid w:val="00B835ED"/>
    <w:rsid w:val="00B85E3D"/>
    <w:rsid w:val="00B942F8"/>
    <w:rsid w:val="00BB1267"/>
    <w:rsid w:val="00BB7539"/>
    <w:rsid w:val="00BC7D59"/>
    <w:rsid w:val="00BD5FE6"/>
    <w:rsid w:val="00BE030E"/>
    <w:rsid w:val="00C045FB"/>
    <w:rsid w:val="00C21878"/>
    <w:rsid w:val="00C23108"/>
    <w:rsid w:val="00C57E72"/>
    <w:rsid w:val="00C65478"/>
    <w:rsid w:val="00C672E4"/>
    <w:rsid w:val="00C715AA"/>
    <w:rsid w:val="00C731E3"/>
    <w:rsid w:val="00C9334B"/>
    <w:rsid w:val="00CC00E0"/>
    <w:rsid w:val="00CE02ED"/>
    <w:rsid w:val="00D06903"/>
    <w:rsid w:val="00D12B20"/>
    <w:rsid w:val="00D4430B"/>
    <w:rsid w:val="00D9586F"/>
    <w:rsid w:val="00DA1B70"/>
    <w:rsid w:val="00DA2B11"/>
    <w:rsid w:val="00DA4312"/>
    <w:rsid w:val="00DC5FF2"/>
    <w:rsid w:val="00DE2F3C"/>
    <w:rsid w:val="00DF033E"/>
    <w:rsid w:val="00DF1FAE"/>
    <w:rsid w:val="00DF4CE7"/>
    <w:rsid w:val="00DF709E"/>
    <w:rsid w:val="00E148ED"/>
    <w:rsid w:val="00E24DF7"/>
    <w:rsid w:val="00E4110F"/>
    <w:rsid w:val="00E4431A"/>
    <w:rsid w:val="00E5030A"/>
    <w:rsid w:val="00E9317E"/>
    <w:rsid w:val="00EC2473"/>
    <w:rsid w:val="00ED1E72"/>
    <w:rsid w:val="00EE3AAD"/>
    <w:rsid w:val="00EF7C1B"/>
    <w:rsid w:val="00F02254"/>
    <w:rsid w:val="00F60281"/>
    <w:rsid w:val="00F6772C"/>
    <w:rsid w:val="00F71908"/>
    <w:rsid w:val="00F758BC"/>
    <w:rsid w:val="00F85F85"/>
    <w:rsid w:val="00FA57BF"/>
    <w:rsid w:val="00FB294F"/>
    <w:rsid w:val="00FB2BA0"/>
    <w:rsid w:val="00FD49EC"/>
    <w:rsid w:val="00FD7012"/>
    <w:rsid w:val="00FE1209"/>
    <w:rsid w:val="00FE65A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F85DEC"/>
  <w15:chartTrackingRefBased/>
  <w15:docId w15:val="{EA7B4F7A-9F59-42B2-B899-004B0DCB9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3377F"/>
    <w:pPr>
      <w:spacing w:after="0" w:line="288" w:lineRule="auto"/>
      <w:jc w:val="both"/>
    </w:pPr>
    <w:rPr>
      <w:lang w:val="en-US"/>
    </w:rPr>
  </w:style>
  <w:style w:type="paragraph" w:styleId="berschrift1">
    <w:name w:val="heading 1"/>
    <w:basedOn w:val="Standard"/>
    <w:next w:val="Standard"/>
    <w:link w:val="berschrift1Zchn"/>
    <w:uiPriority w:val="9"/>
    <w:qFormat/>
    <w:rsid w:val="00792AB7"/>
    <w:pPr>
      <w:keepNext/>
      <w:keepLines/>
      <w:numPr>
        <w:numId w:val="2"/>
      </w:numPr>
      <w:spacing w:before="120" w:after="12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4D5406"/>
    <w:pPr>
      <w:keepNext/>
      <w:keepLines/>
      <w:numPr>
        <w:ilvl w:val="1"/>
        <w:numId w:val="2"/>
      </w:numPr>
      <w:spacing w:before="120" w:after="240"/>
      <w:outlineLvl w:val="1"/>
    </w:pPr>
    <w:rPr>
      <w:rFonts w:asciiTheme="majorHAnsi" w:eastAsiaTheme="majorEastAsia" w:hAnsiTheme="majorHAnsi" w:cstheme="majorBidi"/>
      <w:b/>
      <w:color w:val="2F5496" w:themeColor="accent1" w:themeShade="BF"/>
      <w:sz w:val="24"/>
      <w:szCs w:val="26"/>
    </w:rPr>
  </w:style>
  <w:style w:type="paragraph" w:styleId="berschrift3">
    <w:name w:val="heading 3"/>
    <w:basedOn w:val="Standard"/>
    <w:next w:val="Standard"/>
    <w:link w:val="berschrift3Zchn"/>
    <w:uiPriority w:val="9"/>
    <w:unhideWhenUsed/>
    <w:qFormat/>
    <w:rsid w:val="002D426E"/>
    <w:pPr>
      <w:keepNext/>
      <w:keepLines/>
      <w:numPr>
        <w:ilvl w:val="2"/>
        <w:numId w:val="2"/>
      </w:numPr>
      <w:spacing w:before="4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4D5406"/>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D5406"/>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4D5406"/>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4D5406"/>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4D540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D540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F60281"/>
    <w:pPr>
      <w:spacing w:after="0" w:line="360" w:lineRule="auto"/>
      <w:ind w:firstLine="284"/>
      <w:jc w:val="both"/>
    </w:pPr>
    <w:rPr>
      <w:lang w:val="en-US"/>
    </w:rPr>
  </w:style>
  <w:style w:type="character" w:customStyle="1" w:styleId="berschrift1Zchn">
    <w:name w:val="Überschrift 1 Zchn"/>
    <w:basedOn w:val="Absatz-Standardschriftart"/>
    <w:link w:val="berschrift1"/>
    <w:uiPriority w:val="9"/>
    <w:rsid w:val="00792AB7"/>
    <w:rPr>
      <w:rFonts w:asciiTheme="majorHAnsi" w:eastAsiaTheme="majorEastAsia" w:hAnsiTheme="majorHAnsi" w:cstheme="majorBidi"/>
      <w:color w:val="2F5496" w:themeColor="accent1" w:themeShade="BF"/>
      <w:sz w:val="32"/>
      <w:szCs w:val="32"/>
      <w:lang w:val="en-US"/>
    </w:rPr>
  </w:style>
  <w:style w:type="character" w:customStyle="1" w:styleId="berschrift2Zchn">
    <w:name w:val="Überschrift 2 Zchn"/>
    <w:basedOn w:val="Absatz-Standardschriftart"/>
    <w:link w:val="berschrift2"/>
    <w:uiPriority w:val="9"/>
    <w:rsid w:val="004D5406"/>
    <w:rPr>
      <w:rFonts w:asciiTheme="majorHAnsi" w:eastAsiaTheme="majorEastAsia" w:hAnsiTheme="majorHAnsi" w:cstheme="majorBidi"/>
      <w:b/>
      <w:color w:val="2F5496" w:themeColor="accent1" w:themeShade="BF"/>
      <w:sz w:val="24"/>
      <w:szCs w:val="26"/>
      <w:lang w:val="en-US"/>
    </w:rPr>
  </w:style>
  <w:style w:type="character" w:customStyle="1" w:styleId="berschrift3Zchn">
    <w:name w:val="Überschrift 3 Zchn"/>
    <w:basedOn w:val="Absatz-Standardschriftart"/>
    <w:link w:val="berschrift3"/>
    <w:uiPriority w:val="9"/>
    <w:rsid w:val="002D426E"/>
    <w:rPr>
      <w:rFonts w:asciiTheme="majorHAnsi" w:eastAsiaTheme="majorEastAsia" w:hAnsiTheme="majorHAnsi" w:cstheme="majorBidi"/>
      <w:color w:val="1F3763" w:themeColor="accent1" w:themeShade="7F"/>
      <w:sz w:val="24"/>
      <w:szCs w:val="24"/>
      <w:lang w:val="en-US"/>
    </w:rPr>
  </w:style>
  <w:style w:type="paragraph" w:styleId="Literaturverzeichnis">
    <w:name w:val="Bibliography"/>
    <w:basedOn w:val="Standard"/>
    <w:next w:val="Standard"/>
    <w:uiPriority w:val="37"/>
    <w:unhideWhenUsed/>
    <w:rsid w:val="00B04973"/>
    <w:pPr>
      <w:spacing w:after="240"/>
      <w:ind w:left="720" w:hanging="720"/>
    </w:pPr>
  </w:style>
  <w:style w:type="character" w:styleId="Kommentarzeichen">
    <w:name w:val="annotation reference"/>
    <w:basedOn w:val="Absatz-Standardschriftart"/>
    <w:uiPriority w:val="99"/>
    <w:semiHidden/>
    <w:unhideWhenUsed/>
    <w:rsid w:val="00431D22"/>
    <w:rPr>
      <w:sz w:val="16"/>
      <w:szCs w:val="16"/>
    </w:rPr>
  </w:style>
  <w:style w:type="paragraph" w:styleId="Kommentartext">
    <w:name w:val="annotation text"/>
    <w:basedOn w:val="Standard"/>
    <w:link w:val="KommentartextZchn"/>
    <w:uiPriority w:val="99"/>
    <w:unhideWhenUsed/>
    <w:rsid w:val="00431D22"/>
    <w:rPr>
      <w:sz w:val="20"/>
      <w:szCs w:val="20"/>
    </w:rPr>
  </w:style>
  <w:style w:type="character" w:customStyle="1" w:styleId="KommentartextZchn">
    <w:name w:val="Kommentartext Zchn"/>
    <w:basedOn w:val="Absatz-Standardschriftart"/>
    <w:link w:val="Kommentartext"/>
    <w:uiPriority w:val="99"/>
    <w:rsid w:val="00431D22"/>
    <w:rPr>
      <w:sz w:val="20"/>
      <w:szCs w:val="20"/>
      <w:lang w:val="en-US"/>
    </w:rPr>
  </w:style>
  <w:style w:type="paragraph" w:styleId="Kommentarthema">
    <w:name w:val="annotation subject"/>
    <w:basedOn w:val="Kommentartext"/>
    <w:next w:val="Kommentartext"/>
    <w:link w:val="KommentarthemaZchn"/>
    <w:uiPriority w:val="99"/>
    <w:semiHidden/>
    <w:unhideWhenUsed/>
    <w:rsid w:val="00431D22"/>
    <w:rPr>
      <w:b/>
      <w:bCs/>
    </w:rPr>
  </w:style>
  <w:style w:type="character" w:customStyle="1" w:styleId="KommentarthemaZchn">
    <w:name w:val="Kommentarthema Zchn"/>
    <w:basedOn w:val="KommentartextZchn"/>
    <w:link w:val="Kommentarthema"/>
    <w:uiPriority w:val="99"/>
    <w:semiHidden/>
    <w:rsid w:val="00431D22"/>
    <w:rPr>
      <w:b/>
      <w:bCs/>
      <w:sz w:val="20"/>
      <w:szCs w:val="20"/>
      <w:lang w:val="en-US"/>
    </w:rPr>
  </w:style>
  <w:style w:type="paragraph" w:styleId="Sprechblasentext">
    <w:name w:val="Balloon Text"/>
    <w:basedOn w:val="Standard"/>
    <w:link w:val="SprechblasentextZchn"/>
    <w:uiPriority w:val="99"/>
    <w:semiHidden/>
    <w:unhideWhenUsed/>
    <w:rsid w:val="00431D22"/>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431D22"/>
    <w:rPr>
      <w:rFonts w:ascii="Segoe UI" w:hAnsi="Segoe UI" w:cs="Segoe UI"/>
      <w:sz w:val="18"/>
      <w:szCs w:val="18"/>
      <w:lang w:val="en-US"/>
    </w:rPr>
  </w:style>
  <w:style w:type="paragraph" w:styleId="Beschriftung">
    <w:name w:val="caption"/>
    <w:basedOn w:val="Standard"/>
    <w:next w:val="Standard"/>
    <w:uiPriority w:val="35"/>
    <w:unhideWhenUsed/>
    <w:qFormat/>
    <w:rsid w:val="00F60281"/>
    <w:pPr>
      <w:spacing w:after="200"/>
    </w:pPr>
    <w:rPr>
      <w:iCs/>
      <w:sz w:val="18"/>
      <w:szCs w:val="18"/>
    </w:rPr>
  </w:style>
  <w:style w:type="table" w:styleId="Tabellenraster">
    <w:name w:val="Table Grid"/>
    <w:basedOn w:val="NormaleTabelle"/>
    <w:uiPriority w:val="39"/>
    <w:rsid w:val="0075492C"/>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AB1EE5"/>
    <w:rPr>
      <w:color w:val="0563C1" w:themeColor="hyperlink"/>
      <w:u w:val="single"/>
    </w:rPr>
  </w:style>
  <w:style w:type="character" w:styleId="Platzhaltertext">
    <w:name w:val="Placeholder Text"/>
    <w:basedOn w:val="Absatz-Standardschriftart"/>
    <w:uiPriority w:val="99"/>
    <w:semiHidden/>
    <w:rsid w:val="009C0D21"/>
    <w:rPr>
      <w:color w:val="808080"/>
    </w:rPr>
  </w:style>
  <w:style w:type="paragraph" w:styleId="Kopfzeile">
    <w:name w:val="header"/>
    <w:basedOn w:val="Standard"/>
    <w:link w:val="KopfzeileZchn"/>
    <w:uiPriority w:val="99"/>
    <w:unhideWhenUsed/>
    <w:rsid w:val="009A78DF"/>
    <w:pPr>
      <w:tabs>
        <w:tab w:val="center" w:pos="4513"/>
        <w:tab w:val="right" w:pos="9026"/>
      </w:tabs>
    </w:pPr>
  </w:style>
  <w:style w:type="character" w:customStyle="1" w:styleId="KopfzeileZchn">
    <w:name w:val="Kopfzeile Zchn"/>
    <w:basedOn w:val="Absatz-Standardschriftart"/>
    <w:link w:val="Kopfzeile"/>
    <w:uiPriority w:val="99"/>
    <w:rsid w:val="009A78DF"/>
    <w:rPr>
      <w:lang w:val="en-US"/>
    </w:rPr>
  </w:style>
  <w:style w:type="paragraph" w:styleId="Fuzeile">
    <w:name w:val="footer"/>
    <w:basedOn w:val="Standard"/>
    <w:link w:val="FuzeileZchn"/>
    <w:uiPriority w:val="99"/>
    <w:unhideWhenUsed/>
    <w:rsid w:val="009A78DF"/>
    <w:pPr>
      <w:tabs>
        <w:tab w:val="center" w:pos="4513"/>
        <w:tab w:val="right" w:pos="9026"/>
      </w:tabs>
    </w:pPr>
  </w:style>
  <w:style w:type="character" w:customStyle="1" w:styleId="FuzeileZchn">
    <w:name w:val="Fußzeile Zchn"/>
    <w:basedOn w:val="Absatz-Standardschriftart"/>
    <w:link w:val="Fuzeile"/>
    <w:uiPriority w:val="99"/>
    <w:rsid w:val="009A78DF"/>
    <w:rPr>
      <w:lang w:val="en-US"/>
    </w:rPr>
  </w:style>
  <w:style w:type="paragraph" w:styleId="berarbeitung">
    <w:name w:val="Revision"/>
    <w:hidden/>
    <w:uiPriority w:val="99"/>
    <w:semiHidden/>
    <w:rsid w:val="00071E10"/>
    <w:pPr>
      <w:spacing w:after="0" w:line="240" w:lineRule="auto"/>
    </w:pPr>
    <w:rPr>
      <w:lang w:val="en-US"/>
    </w:rPr>
  </w:style>
  <w:style w:type="character" w:customStyle="1" w:styleId="token">
    <w:name w:val="token"/>
    <w:basedOn w:val="Absatz-Standardschriftart"/>
    <w:rsid w:val="00655F25"/>
  </w:style>
  <w:style w:type="character" w:styleId="NichtaufgelsteErwhnung">
    <w:name w:val="Unresolved Mention"/>
    <w:basedOn w:val="Absatz-Standardschriftart"/>
    <w:uiPriority w:val="99"/>
    <w:semiHidden/>
    <w:unhideWhenUsed/>
    <w:rsid w:val="00655F25"/>
    <w:rPr>
      <w:color w:val="605E5C"/>
      <w:shd w:val="clear" w:color="auto" w:fill="E1DFDD"/>
    </w:rPr>
  </w:style>
  <w:style w:type="paragraph" w:styleId="StandardWeb">
    <w:name w:val="Normal (Web)"/>
    <w:basedOn w:val="Standard"/>
    <w:uiPriority w:val="99"/>
    <w:semiHidden/>
    <w:unhideWhenUsed/>
    <w:rsid w:val="00090246"/>
    <w:pPr>
      <w:spacing w:before="100" w:beforeAutospacing="1" w:after="100" w:afterAutospacing="1"/>
    </w:pPr>
    <w:rPr>
      <w:rFonts w:ascii="Times New Roman" w:eastAsia="Times New Roman" w:hAnsi="Times New Roman" w:cs="Times New Roman"/>
      <w:sz w:val="24"/>
      <w:szCs w:val="24"/>
      <w:lang w:eastAsia="de-DE"/>
    </w:rPr>
  </w:style>
  <w:style w:type="character" w:customStyle="1" w:styleId="berschrift4Zchn">
    <w:name w:val="Überschrift 4 Zchn"/>
    <w:basedOn w:val="Absatz-Standardschriftart"/>
    <w:link w:val="berschrift4"/>
    <w:uiPriority w:val="9"/>
    <w:rsid w:val="004D5406"/>
    <w:rPr>
      <w:rFonts w:asciiTheme="majorHAnsi" w:eastAsiaTheme="majorEastAsia" w:hAnsiTheme="majorHAnsi" w:cstheme="majorBidi"/>
      <w:i/>
      <w:iCs/>
      <w:color w:val="2F5496" w:themeColor="accent1" w:themeShade="BF"/>
      <w:lang w:val="en-US"/>
    </w:rPr>
  </w:style>
  <w:style w:type="character" w:customStyle="1" w:styleId="berschrift5Zchn">
    <w:name w:val="Überschrift 5 Zchn"/>
    <w:basedOn w:val="Absatz-Standardschriftart"/>
    <w:link w:val="berschrift5"/>
    <w:uiPriority w:val="9"/>
    <w:semiHidden/>
    <w:rsid w:val="004D5406"/>
    <w:rPr>
      <w:rFonts w:asciiTheme="majorHAnsi" w:eastAsiaTheme="majorEastAsia" w:hAnsiTheme="majorHAnsi" w:cstheme="majorBidi"/>
      <w:color w:val="2F5496" w:themeColor="accent1" w:themeShade="BF"/>
      <w:lang w:val="en-US"/>
    </w:rPr>
  </w:style>
  <w:style w:type="character" w:customStyle="1" w:styleId="berschrift6Zchn">
    <w:name w:val="Überschrift 6 Zchn"/>
    <w:basedOn w:val="Absatz-Standardschriftart"/>
    <w:link w:val="berschrift6"/>
    <w:uiPriority w:val="9"/>
    <w:semiHidden/>
    <w:rsid w:val="004D5406"/>
    <w:rPr>
      <w:rFonts w:asciiTheme="majorHAnsi" w:eastAsiaTheme="majorEastAsia" w:hAnsiTheme="majorHAnsi" w:cstheme="majorBidi"/>
      <w:color w:val="1F3763" w:themeColor="accent1" w:themeShade="7F"/>
      <w:lang w:val="en-US"/>
    </w:rPr>
  </w:style>
  <w:style w:type="character" w:customStyle="1" w:styleId="berschrift7Zchn">
    <w:name w:val="Überschrift 7 Zchn"/>
    <w:basedOn w:val="Absatz-Standardschriftart"/>
    <w:link w:val="berschrift7"/>
    <w:uiPriority w:val="9"/>
    <w:semiHidden/>
    <w:rsid w:val="004D5406"/>
    <w:rPr>
      <w:rFonts w:asciiTheme="majorHAnsi" w:eastAsiaTheme="majorEastAsia" w:hAnsiTheme="majorHAnsi" w:cstheme="majorBidi"/>
      <w:i/>
      <w:iCs/>
      <w:color w:val="1F3763" w:themeColor="accent1" w:themeShade="7F"/>
      <w:lang w:val="en-US"/>
    </w:rPr>
  </w:style>
  <w:style w:type="character" w:customStyle="1" w:styleId="berschrift8Zchn">
    <w:name w:val="Überschrift 8 Zchn"/>
    <w:basedOn w:val="Absatz-Standardschriftart"/>
    <w:link w:val="berschrift8"/>
    <w:uiPriority w:val="9"/>
    <w:semiHidden/>
    <w:rsid w:val="004D5406"/>
    <w:rPr>
      <w:rFonts w:asciiTheme="majorHAnsi" w:eastAsiaTheme="majorEastAsia" w:hAnsiTheme="majorHAnsi" w:cstheme="majorBidi"/>
      <w:color w:val="272727" w:themeColor="text1" w:themeTint="D8"/>
      <w:sz w:val="21"/>
      <w:szCs w:val="21"/>
      <w:lang w:val="en-US"/>
    </w:rPr>
  </w:style>
  <w:style w:type="character" w:customStyle="1" w:styleId="berschrift9Zchn">
    <w:name w:val="Überschrift 9 Zchn"/>
    <w:basedOn w:val="Absatz-Standardschriftart"/>
    <w:link w:val="berschrift9"/>
    <w:uiPriority w:val="9"/>
    <w:semiHidden/>
    <w:rsid w:val="004D5406"/>
    <w:rPr>
      <w:rFonts w:asciiTheme="majorHAnsi" w:eastAsiaTheme="majorEastAsia" w:hAnsiTheme="majorHAnsi" w:cstheme="majorBidi"/>
      <w:i/>
      <w:iCs/>
      <w:color w:val="272727" w:themeColor="text1" w:themeTint="D8"/>
      <w:sz w:val="21"/>
      <w:szCs w:val="21"/>
      <w:lang w:val="en-US"/>
    </w:rPr>
  </w:style>
  <w:style w:type="paragraph" w:styleId="Inhaltsverzeichnisberschrift">
    <w:name w:val="TOC Heading"/>
    <w:basedOn w:val="berschrift1"/>
    <w:next w:val="Standard"/>
    <w:uiPriority w:val="39"/>
    <w:unhideWhenUsed/>
    <w:qFormat/>
    <w:rsid w:val="00FE65AB"/>
    <w:pPr>
      <w:numPr>
        <w:numId w:val="0"/>
      </w:numPr>
      <w:spacing w:before="240" w:after="0" w:line="259" w:lineRule="auto"/>
      <w:outlineLvl w:val="9"/>
    </w:pPr>
    <w:rPr>
      <w:lang w:eastAsia="de-DE"/>
    </w:rPr>
  </w:style>
  <w:style w:type="paragraph" w:styleId="Verzeichnis1">
    <w:name w:val="toc 1"/>
    <w:basedOn w:val="Standard"/>
    <w:next w:val="Standard"/>
    <w:autoRedefine/>
    <w:uiPriority w:val="39"/>
    <w:unhideWhenUsed/>
    <w:rsid w:val="00FE65AB"/>
    <w:pPr>
      <w:spacing w:after="100"/>
    </w:pPr>
  </w:style>
  <w:style w:type="paragraph" w:styleId="Verzeichnis2">
    <w:name w:val="toc 2"/>
    <w:basedOn w:val="Standard"/>
    <w:next w:val="Standard"/>
    <w:autoRedefine/>
    <w:uiPriority w:val="39"/>
    <w:unhideWhenUsed/>
    <w:rsid w:val="00FE65AB"/>
    <w:pPr>
      <w:spacing w:after="100"/>
      <w:ind w:left="220"/>
    </w:pPr>
  </w:style>
  <w:style w:type="paragraph" w:styleId="Verzeichnis3">
    <w:name w:val="toc 3"/>
    <w:basedOn w:val="Standard"/>
    <w:next w:val="Standard"/>
    <w:autoRedefine/>
    <w:uiPriority w:val="39"/>
    <w:unhideWhenUsed/>
    <w:rsid w:val="00FE65AB"/>
    <w:pPr>
      <w:spacing w:after="100"/>
      <w:ind w:left="440"/>
    </w:pPr>
  </w:style>
  <w:style w:type="paragraph" w:styleId="Listenabsatz">
    <w:name w:val="List Paragraph"/>
    <w:basedOn w:val="Standard"/>
    <w:uiPriority w:val="34"/>
    <w:qFormat/>
    <w:rsid w:val="00400FAC"/>
    <w:pPr>
      <w:ind w:left="720"/>
      <w:contextualSpacing/>
    </w:pPr>
  </w:style>
  <w:style w:type="character" w:styleId="Hervorhebung">
    <w:name w:val="Emphasis"/>
    <w:basedOn w:val="Absatz-Standardschriftart"/>
    <w:uiPriority w:val="20"/>
    <w:qFormat/>
    <w:rsid w:val="00042589"/>
    <w:rPr>
      <w:i/>
      <w:iCs/>
    </w:rPr>
  </w:style>
  <w:style w:type="character" w:styleId="BesuchterLink">
    <w:name w:val="FollowedHyperlink"/>
    <w:basedOn w:val="Absatz-Standardschriftart"/>
    <w:uiPriority w:val="99"/>
    <w:semiHidden/>
    <w:unhideWhenUsed/>
    <w:rsid w:val="003F6A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95242">
      <w:bodyDiv w:val="1"/>
      <w:marLeft w:val="0"/>
      <w:marRight w:val="0"/>
      <w:marTop w:val="0"/>
      <w:marBottom w:val="0"/>
      <w:divBdr>
        <w:top w:val="none" w:sz="0" w:space="0" w:color="auto"/>
        <w:left w:val="none" w:sz="0" w:space="0" w:color="auto"/>
        <w:bottom w:val="none" w:sz="0" w:space="0" w:color="auto"/>
        <w:right w:val="none" w:sz="0" w:space="0" w:color="auto"/>
      </w:divBdr>
    </w:div>
    <w:div w:id="80219301">
      <w:bodyDiv w:val="1"/>
      <w:marLeft w:val="0"/>
      <w:marRight w:val="0"/>
      <w:marTop w:val="0"/>
      <w:marBottom w:val="0"/>
      <w:divBdr>
        <w:top w:val="none" w:sz="0" w:space="0" w:color="auto"/>
        <w:left w:val="none" w:sz="0" w:space="0" w:color="auto"/>
        <w:bottom w:val="none" w:sz="0" w:space="0" w:color="auto"/>
        <w:right w:val="none" w:sz="0" w:space="0" w:color="auto"/>
      </w:divBdr>
    </w:div>
    <w:div w:id="144781027">
      <w:bodyDiv w:val="1"/>
      <w:marLeft w:val="0"/>
      <w:marRight w:val="0"/>
      <w:marTop w:val="0"/>
      <w:marBottom w:val="0"/>
      <w:divBdr>
        <w:top w:val="none" w:sz="0" w:space="0" w:color="auto"/>
        <w:left w:val="none" w:sz="0" w:space="0" w:color="auto"/>
        <w:bottom w:val="none" w:sz="0" w:space="0" w:color="auto"/>
        <w:right w:val="none" w:sz="0" w:space="0" w:color="auto"/>
      </w:divBdr>
    </w:div>
    <w:div w:id="168179977">
      <w:bodyDiv w:val="1"/>
      <w:marLeft w:val="0"/>
      <w:marRight w:val="0"/>
      <w:marTop w:val="0"/>
      <w:marBottom w:val="0"/>
      <w:divBdr>
        <w:top w:val="none" w:sz="0" w:space="0" w:color="auto"/>
        <w:left w:val="none" w:sz="0" w:space="0" w:color="auto"/>
        <w:bottom w:val="none" w:sz="0" w:space="0" w:color="auto"/>
        <w:right w:val="none" w:sz="0" w:space="0" w:color="auto"/>
      </w:divBdr>
    </w:div>
    <w:div w:id="208536994">
      <w:bodyDiv w:val="1"/>
      <w:marLeft w:val="0"/>
      <w:marRight w:val="0"/>
      <w:marTop w:val="0"/>
      <w:marBottom w:val="0"/>
      <w:divBdr>
        <w:top w:val="none" w:sz="0" w:space="0" w:color="auto"/>
        <w:left w:val="none" w:sz="0" w:space="0" w:color="auto"/>
        <w:bottom w:val="none" w:sz="0" w:space="0" w:color="auto"/>
        <w:right w:val="none" w:sz="0" w:space="0" w:color="auto"/>
      </w:divBdr>
      <w:divsChild>
        <w:div w:id="615481033">
          <w:marLeft w:val="0"/>
          <w:marRight w:val="0"/>
          <w:marTop w:val="0"/>
          <w:marBottom w:val="0"/>
          <w:divBdr>
            <w:top w:val="none" w:sz="0" w:space="0" w:color="auto"/>
            <w:left w:val="none" w:sz="0" w:space="0" w:color="auto"/>
            <w:bottom w:val="none" w:sz="0" w:space="0" w:color="auto"/>
            <w:right w:val="none" w:sz="0" w:space="0" w:color="auto"/>
          </w:divBdr>
          <w:divsChild>
            <w:div w:id="114099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9901">
      <w:bodyDiv w:val="1"/>
      <w:marLeft w:val="0"/>
      <w:marRight w:val="0"/>
      <w:marTop w:val="0"/>
      <w:marBottom w:val="0"/>
      <w:divBdr>
        <w:top w:val="none" w:sz="0" w:space="0" w:color="auto"/>
        <w:left w:val="none" w:sz="0" w:space="0" w:color="auto"/>
        <w:bottom w:val="none" w:sz="0" w:space="0" w:color="auto"/>
        <w:right w:val="none" w:sz="0" w:space="0" w:color="auto"/>
      </w:divBdr>
      <w:divsChild>
        <w:div w:id="86658454">
          <w:marLeft w:val="0"/>
          <w:marRight w:val="0"/>
          <w:marTop w:val="0"/>
          <w:marBottom w:val="0"/>
          <w:divBdr>
            <w:top w:val="none" w:sz="0" w:space="0" w:color="auto"/>
            <w:left w:val="none" w:sz="0" w:space="0" w:color="auto"/>
            <w:bottom w:val="none" w:sz="0" w:space="0" w:color="auto"/>
            <w:right w:val="none" w:sz="0" w:space="0" w:color="auto"/>
          </w:divBdr>
          <w:divsChild>
            <w:div w:id="7338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800559">
      <w:bodyDiv w:val="1"/>
      <w:marLeft w:val="0"/>
      <w:marRight w:val="0"/>
      <w:marTop w:val="0"/>
      <w:marBottom w:val="0"/>
      <w:divBdr>
        <w:top w:val="none" w:sz="0" w:space="0" w:color="auto"/>
        <w:left w:val="none" w:sz="0" w:space="0" w:color="auto"/>
        <w:bottom w:val="none" w:sz="0" w:space="0" w:color="auto"/>
        <w:right w:val="none" w:sz="0" w:space="0" w:color="auto"/>
      </w:divBdr>
    </w:div>
    <w:div w:id="624119855">
      <w:bodyDiv w:val="1"/>
      <w:marLeft w:val="0"/>
      <w:marRight w:val="0"/>
      <w:marTop w:val="0"/>
      <w:marBottom w:val="0"/>
      <w:divBdr>
        <w:top w:val="none" w:sz="0" w:space="0" w:color="auto"/>
        <w:left w:val="none" w:sz="0" w:space="0" w:color="auto"/>
        <w:bottom w:val="none" w:sz="0" w:space="0" w:color="auto"/>
        <w:right w:val="none" w:sz="0" w:space="0" w:color="auto"/>
      </w:divBdr>
      <w:divsChild>
        <w:div w:id="1667702790">
          <w:marLeft w:val="0"/>
          <w:marRight w:val="0"/>
          <w:marTop w:val="0"/>
          <w:marBottom w:val="0"/>
          <w:divBdr>
            <w:top w:val="none" w:sz="0" w:space="0" w:color="auto"/>
            <w:left w:val="none" w:sz="0" w:space="0" w:color="auto"/>
            <w:bottom w:val="none" w:sz="0" w:space="0" w:color="auto"/>
            <w:right w:val="none" w:sz="0" w:space="0" w:color="auto"/>
          </w:divBdr>
          <w:divsChild>
            <w:div w:id="151121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09822">
      <w:bodyDiv w:val="1"/>
      <w:marLeft w:val="0"/>
      <w:marRight w:val="0"/>
      <w:marTop w:val="0"/>
      <w:marBottom w:val="0"/>
      <w:divBdr>
        <w:top w:val="none" w:sz="0" w:space="0" w:color="auto"/>
        <w:left w:val="none" w:sz="0" w:space="0" w:color="auto"/>
        <w:bottom w:val="none" w:sz="0" w:space="0" w:color="auto"/>
        <w:right w:val="none" w:sz="0" w:space="0" w:color="auto"/>
      </w:divBdr>
      <w:divsChild>
        <w:div w:id="2036079933">
          <w:marLeft w:val="0"/>
          <w:marRight w:val="0"/>
          <w:marTop w:val="0"/>
          <w:marBottom w:val="0"/>
          <w:divBdr>
            <w:top w:val="none" w:sz="0" w:space="0" w:color="auto"/>
            <w:left w:val="none" w:sz="0" w:space="0" w:color="auto"/>
            <w:bottom w:val="none" w:sz="0" w:space="0" w:color="auto"/>
            <w:right w:val="none" w:sz="0" w:space="0" w:color="auto"/>
          </w:divBdr>
          <w:divsChild>
            <w:div w:id="2128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0433">
      <w:bodyDiv w:val="1"/>
      <w:marLeft w:val="0"/>
      <w:marRight w:val="0"/>
      <w:marTop w:val="0"/>
      <w:marBottom w:val="0"/>
      <w:divBdr>
        <w:top w:val="none" w:sz="0" w:space="0" w:color="auto"/>
        <w:left w:val="none" w:sz="0" w:space="0" w:color="auto"/>
        <w:bottom w:val="none" w:sz="0" w:space="0" w:color="auto"/>
        <w:right w:val="none" w:sz="0" w:space="0" w:color="auto"/>
      </w:divBdr>
    </w:div>
    <w:div w:id="1094209628">
      <w:bodyDiv w:val="1"/>
      <w:marLeft w:val="0"/>
      <w:marRight w:val="0"/>
      <w:marTop w:val="0"/>
      <w:marBottom w:val="0"/>
      <w:divBdr>
        <w:top w:val="none" w:sz="0" w:space="0" w:color="auto"/>
        <w:left w:val="none" w:sz="0" w:space="0" w:color="auto"/>
        <w:bottom w:val="none" w:sz="0" w:space="0" w:color="auto"/>
        <w:right w:val="none" w:sz="0" w:space="0" w:color="auto"/>
      </w:divBdr>
    </w:div>
    <w:div w:id="1161390667">
      <w:bodyDiv w:val="1"/>
      <w:marLeft w:val="0"/>
      <w:marRight w:val="0"/>
      <w:marTop w:val="0"/>
      <w:marBottom w:val="0"/>
      <w:divBdr>
        <w:top w:val="none" w:sz="0" w:space="0" w:color="auto"/>
        <w:left w:val="none" w:sz="0" w:space="0" w:color="auto"/>
        <w:bottom w:val="none" w:sz="0" w:space="0" w:color="auto"/>
        <w:right w:val="none" w:sz="0" w:space="0" w:color="auto"/>
      </w:divBdr>
    </w:div>
    <w:div w:id="1164667742">
      <w:bodyDiv w:val="1"/>
      <w:marLeft w:val="0"/>
      <w:marRight w:val="0"/>
      <w:marTop w:val="0"/>
      <w:marBottom w:val="0"/>
      <w:divBdr>
        <w:top w:val="none" w:sz="0" w:space="0" w:color="auto"/>
        <w:left w:val="none" w:sz="0" w:space="0" w:color="auto"/>
        <w:bottom w:val="none" w:sz="0" w:space="0" w:color="auto"/>
        <w:right w:val="none" w:sz="0" w:space="0" w:color="auto"/>
      </w:divBdr>
    </w:div>
    <w:div w:id="1330715446">
      <w:bodyDiv w:val="1"/>
      <w:marLeft w:val="0"/>
      <w:marRight w:val="0"/>
      <w:marTop w:val="0"/>
      <w:marBottom w:val="0"/>
      <w:divBdr>
        <w:top w:val="none" w:sz="0" w:space="0" w:color="auto"/>
        <w:left w:val="none" w:sz="0" w:space="0" w:color="auto"/>
        <w:bottom w:val="none" w:sz="0" w:space="0" w:color="auto"/>
        <w:right w:val="none" w:sz="0" w:space="0" w:color="auto"/>
      </w:divBdr>
    </w:div>
    <w:div w:id="1399669328">
      <w:bodyDiv w:val="1"/>
      <w:marLeft w:val="0"/>
      <w:marRight w:val="0"/>
      <w:marTop w:val="0"/>
      <w:marBottom w:val="0"/>
      <w:divBdr>
        <w:top w:val="none" w:sz="0" w:space="0" w:color="auto"/>
        <w:left w:val="none" w:sz="0" w:space="0" w:color="auto"/>
        <w:bottom w:val="none" w:sz="0" w:space="0" w:color="auto"/>
        <w:right w:val="none" w:sz="0" w:space="0" w:color="auto"/>
      </w:divBdr>
    </w:div>
    <w:div w:id="1481776007">
      <w:bodyDiv w:val="1"/>
      <w:marLeft w:val="0"/>
      <w:marRight w:val="0"/>
      <w:marTop w:val="0"/>
      <w:marBottom w:val="0"/>
      <w:divBdr>
        <w:top w:val="none" w:sz="0" w:space="0" w:color="auto"/>
        <w:left w:val="none" w:sz="0" w:space="0" w:color="auto"/>
        <w:bottom w:val="none" w:sz="0" w:space="0" w:color="auto"/>
        <w:right w:val="none" w:sz="0" w:space="0" w:color="auto"/>
      </w:divBdr>
      <w:divsChild>
        <w:div w:id="1067457527">
          <w:marLeft w:val="0"/>
          <w:marRight w:val="0"/>
          <w:marTop w:val="0"/>
          <w:marBottom w:val="0"/>
          <w:divBdr>
            <w:top w:val="none" w:sz="0" w:space="0" w:color="auto"/>
            <w:left w:val="none" w:sz="0" w:space="0" w:color="auto"/>
            <w:bottom w:val="none" w:sz="0" w:space="0" w:color="auto"/>
            <w:right w:val="none" w:sz="0" w:space="0" w:color="auto"/>
          </w:divBdr>
          <w:divsChild>
            <w:div w:id="21034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312640">
      <w:bodyDiv w:val="1"/>
      <w:marLeft w:val="0"/>
      <w:marRight w:val="0"/>
      <w:marTop w:val="0"/>
      <w:marBottom w:val="0"/>
      <w:divBdr>
        <w:top w:val="none" w:sz="0" w:space="0" w:color="auto"/>
        <w:left w:val="none" w:sz="0" w:space="0" w:color="auto"/>
        <w:bottom w:val="none" w:sz="0" w:space="0" w:color="auto"/>
        <w:right w:val="none" w:sz="0" w:space="0" w:color="auto"/>
      </w:divBdr>
      <w:divsChild>
        <w:div w:id="1481653722">
          <w:marLeft w:val="0"/>
          <w:marRight w:val="0"/>
          <w:marTop w:val="0"/>
          <w:marBottom w:val="0"/>
          <w:divBdr>
            <w:top w:val="none" w:sz="0" w:space="0" w:color="auto"/>
            <w:left w:val="none" w:sz="0" w:space="0" w:color="auto"/>
            <w:bottom w:val="none" w:sz="0" w:space="0" w:color="auto"/>
            <w:right w:val="none" w:sz="0" w:space="0" w:color="auto"/>
          </w:divBdr>
          <w:divsChild>
            <w:div w:id="97448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3264">
      <w:bodyDiv w:val="1"/>
      <w:marLeft w:val="0"/>
      <w:marRight w:val="0"/>
      <w:marTop w:val="0"/>
      <w:marBottom w:val="0"/>
      <w:divBdr>
        <w:top w:val="none" w:sz="0" w:space="0" w:color="auto"/>
        <w:left w:val="none" w:sz="0" w:space="0" w:color="auto"/>
        <w:bottom w:val="none" w:sz="0" w:space="0" w:color="auto"/>
        <w:right w:val="none" w:sz="0" w:space="0" w:color="auto"/>
      </w:divBdr>
    </w:div>
    <w:div w:id="1742092342">
      <w:bodyDiv w:val="1"/>
      <w:marLeft w:val="0"/>
      <w:marRight w:val="0"/>
      <w:marTop w:val="0"/>
      <w:marBottom w:val="0"/>
      <w:divBdr>
        <w:top w:val="none" w:sz="0" w:space="0" w:color="auto"/>
        <w:left w:val="none" w:sz="0" w:space="0" w:color="auto"/>
        <w:bottom w:val="none" w:sz="0" w:space="0" w:color="auto"/>
        <w:right w:val="none" w:sz="0" w:space="0" w:color="auto"/>
      </w:divBdr>
      <w:divsChild>
        <w:div w:id="1706447607">
          <w:marLeft w:val="0"/>
          <w:marRight w:val="0"/>
          <w:marTop w:val="0"/>
          <w:marBottom w:val="0"/>
          <w:divBdr>
            <w:top w:val="none" w:sz="0" w:space="0" w:color="auto"/>
            <w:left w:val="none" w:sz="0" w:space="0" w:color="auto"/>
            <w:bottom w:val="none" w:sz="0" w:space="0" w:color="auto"/>
            <w:right w:val="none" w:sz="0" w:space="0" w:color="auto"/>
          </w:divBdr>
          <w:divsChild>
            <w:div w:id="10326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18">
      <w:bodyDiv w:val="1"/>
      <w:marLeft w:val="0"/>
      <w:marRight w:val="0"/>
      <w:marTop w:val="0"/>
      <w:marBottom w:val="0"/>
      <w:divBdr>
        <w:top w:val="none" w:sz="0" w:space="0" w:color="auto"/>
        <w:left w:val="none" w:sz="0" w:space="0" w:color="auto"/>
        <w:bottom w:val="none" w:sz="0" w:space="0" w:color="auto"/>
        <w:right w:val="none" w:sz="0" w:space="0" w:color="auto"/>
      </w:divBdr>
      <w:divsChild>
        <w:div w:id="498353860">
          <w:marLeft w:val="0"/>
          <w:marRight w:val="0"/>
          <w:marTop w:val="0"/>
          <w:marBottom w:val="0"/>
          <w:divBdr>
            <w:top w:val="none" w:sz="0" w:space="0" w:color="auto"/>
            <w:left w:val="none" w:sz="0" w:space="0" w:color="auto"/>
            <w:bottom w:val="none" w:sz="0" w:space="0" w:color="auto"/>
            <w:right w:val="none" w:sz="0" w:space="0" w:color="auto"/>
          </w:divBdr>
          <w:divsChild>
            <w:div w:id="17441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131856">
      <w:bodyDiv w:val="1"/>
      <w:marLeft w:val="0"/>
      <w:marRight w:val="0"/>
      <w:marTop w:val="0"/>
      <w:marBottom w:val="0"/>
      <w:divBdr>
        <w:top w:val="none" w:sz="0" w:space="0" w:color="auto"/>
        <w:left w:val="none" w:sz="0" w:space="0" w:color="auto"/>
        <w:bottom w:val="none" w:sz="0" w:space="0" w:color="auto"/>
        <w:right w:val="none" w:sz="0" w:space="0" w:color="auto"/>
      </w:divBdr>
    </w:div>
    <w:div w:id="1949123203">
      <w:bodyDiv w:val="1"/>
      <w:marLeft w:val="0"/>
      <w:marRight w:val="0"/>
      <w:marTop w:val="0"/>
      <w:marBottom w:val="0"/>
      <w:divBdr>
        <w:top w:val="none" w:sz="0" w:space="0" w:color="auto"/>
        <w:left w:val="none" w:sz="0" w:space="0" w:color="auto"/>
        <w:bottom w:val="none" w:sz="0" w:space="0" w:color="auto"/>
        <w:right w:val="none" w:sz="0" w:space="0" w:color="auto"/>
      </w:divBdr>
    </w:div>
    <w:div w:id="1978602879">
      <w:bodyDiv w:val="1"/>
      <w:marLeft w:val="0"/>
      <w:marRight w:val="0"/>
      <w:marTop w:val="0"/>
      <w:marBottom w:val="0"/>
      <w:divBdr>
        <w:top w:val="none" w:sz="0" w:space="0" w:color="auto"/>
        <w:left w:val="none" w:sz="0" w:space="0" w:color="auto"/>
        <w:bottom w:val="none" w:sz="0" w:space="0" w:color="auto"/>
        <w:right w:val="none" w:sz="0" w:space="0" w:color="auto"/>
      </w:divBdr>
      <w:divsChild>
        <w:div w:id="1130781021">
          <w:marLeft w:val="0"/>
          <w:marRight w:val="0"/>
          <w:marTop w:val="0"/>
          <w:marBottom w:val="0"/>
          <w:divBdr>
            <w:top w:val="none" w:sz="0" w:space="0" w:color="auto"/>
            <w:left w:val="none" w:sz="0" w:space="0" w:color="auto"/>
            <w:bottom w:val="none" w:sz="0" w:space="0" w:color="auto"/>
            <w:right w:val="none" w:sz="0" w:space="0" w:color="auto"/>
          </w:divBdr>
          <w:divsChild>
            <w:div w:id="176137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49286">
      <w:bodyDiv w:val="1"/>
      <w:marLeft w:val="0"/>
      <w:marRight w:val="0"/>
      <w:marTop w:val="0"/>
      <w:marBottom w:val="0"/>
      <w:divBdr>
        <w:top w:val="none" w:sz="0" w:space="0" w:color="auto"/>
        <w:left w:val="none" w:sz="0" w:space="0" w:color="auto"/>
        <w:bottom w:val="none" w:sz="0" w:space="0" w:color="auto"/>
        <w:right w:val="none" w:sz="0" w:space="0" w:color="auto"/>
      </w:divBdr>
    </w:div>
    <w:div w:id="2135369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onrad.de/de/p/kemo-m148a-batteriewaechter-12-v-dc-190095.html"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conrad.de/de/p/joy-it-messgeraet-2435975.html"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ocs.arduino.cc/retired/hacking/software/Libraries/" TargetMode="External"/><Relationship Id="rId29" Type="http://schemas.openxmlformats.org/officeDocument/2006/relationships/hyperlink" Target="https://www.conrad.de/de/p/tru-components-6239c26dn-sicherheits-laborbuchse-buchse-einbau-vertikal-stift-o-4-mm-rot-1-st-1565268.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www.conrad.de/de/p/tru-components-1587920-tc-r13-527d2b-druckschalter-14-v-dc-20-a-1-x-ein-aus-rastend-blau-1-st-1587920.html" TargetMode="External"/><Relationship Id="rId10" Type="http://schemas.openxmlformats.org/officeDocument/2006/relationships/hyperlink" Target="https://store.arduino.cc/en-de/products/tinkerkit-braccio-robot" TargetMode="External"/><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hyperlink" Target="https://www.conrad.de/de/p/joy-it-sbc-buck02-spannungsregler-1-st-2582436.html" TargetMode="External"/><Relationship Id="rId30" Type="http://schemas.openxmlformats.org/officeDocument/2006/relationships/hyperlink" Target="https://www.conrad.de/de/p/yuasa-ytb9-motorradbatterie-12-v-9-ah-3134958.html" TargetMode="External"/><Relationship Id="rId8" Type="http://schemas.openxmlformats.org/officeDocument/2006/relationships/image" Target="media/image1.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7BA81-6564-43F5-BD13-E7CE90DF8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3070</Words>
  <Characters>19345</Characters>
  <Application>Microsoft Office Word</Application>
  <DocSecurity>0</DocSecurity>
  <Lines>161</Lines>
  <Paragraphs>44</Paragraphs>
  <ScaleCrop>false</ScaleCrop>
  <HeadingPairs>
    <vt:vector size="2" baseType="variant">
      <vt:variant>
        <vt:lpstr>Titel</vt:lpstr>
      </vt:variant>
      <vt:variant>
        <vt:i4>1</vt:i4>
      </vt:variant>
    </vt:vector>
  </HeadingPairs>
  <TitlesOfParts>
    <vt:vector size="1" baseType="lpstr">
      <vt:lpstr>Instructions to setting up the Robot</vt:lpstr>
    </vt:vector>
  </TitlesOfParts>
  <Company>MPI for Biological Cybernetics</Company>
  <LinksUpToDate>false</LinksUpToDate>
  <CharactersWithSpaces>22371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Instructions to setting up the Robot</dc:title>
  <dc:subject/>
  <dc:creator>Pavel Povolni</dc:creator>
  <cp:keywords/>
  <dc:description/>
  <cp:lastModifiedBy>Pavel Povolni</cp:lastModifiedBy>
  <cp:revision>24</cp:revision>
  <cp:lastPrinted>2025-01-22T17:44:00Z</cp:lastPrinted>
  <dcterms:created xsi:type="dcterms:W3CDTF">2024-10-03T16:45:00Z</dcterms:created>
  <dcterms:modified xsi:type="dcterms:W3CDTF">2025-01-22T17:44:00Z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id="zE79sXcD"/&gt;&lt;style id="http://www.zotero.org/styles/magnetic-resonance-materials-in-physics-biology-and-medicine" hasBibliography="1" bibliographyStyleHasBeenSet="1"/&gt;&lt;prefs&gt;&lt;pref name="fieldTyp</vt:lpwstr>
  </property>
  <property fmtid="{D5CDD505-2E9C-101B-9397-08002B2CF9AE}" pid="3" name="ZOTERO_PREF_2">
    <vt:lpwstr>e" value="Field"/&gt;&lt;/prefs&gt;&lt;/data&gt;</vt:lpwstr>
  </property>
</Properties>
</file>